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973913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13  </w:t>
      </w:r>
      <w:r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D26CD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Karar Tarihi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2501A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18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.0</w:t>
      </w:r>
      <w:r w:rsidR="00442D60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5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.2016</w:t>
      </w:r>
    </w:p>
    <w:p w:rsidR="00973913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Karar No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 xml:space="preserve">   </w:t>
      </w:r>
      <w:r w:rsidRPr="00D26CD2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ab/>
        <w:t xml:space="preserve">: </w:t>
      </w:r>
      <w:r w:rsidR="004C7E0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0</w:t>
      </w:r>
      <w:r w:rsidR="002501AF">
        <w:rPr>
          <w:rFonts w:ascii="Cambria" w:eastAsia="SimSun" w:hAnsi="Cambria" w:cstheme="minorHAnsi"/>
          <w:b/>
          <w:sz w:val="16"/>
          <w:szCs w:val="20"/>
          <w:lang w:eastAsia="zh-CN" w:bidi="hi-IN"/>
        </w:rPr>
        <w:t>7</w:t>
      </w:r>
    </w:p>
    <w:p w:rsidR="00263609" w:rsidRPr="00D26CD2" w:rsidRDefault="00263609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16"/>
          <w:szCs w:val="20"/>
          <w:lang w:eastAsia="zh-CN" w:bidi="hi-IN"/>
        </w:rPr>
      </w:pPr>
    </w:p>
    <w:p w:rsidR="00B00FB0" w:rsidRDefault="00973913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2501A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</w:t>
      </w:r>
      <w:r w:rsidR="003A010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2501A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11</w:t>
      </w:r>
      <w:r w:rsidR="003A010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2501A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14</w:t>
      </w:r>
      <w:r w:rsidR="000522B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  Tarihlerinde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oynanan müsabakaların neticelerinin aşağıdaki şekilde tesciline; </w:t>
      </w:r>
    </w:p>
    <w:p w:rsidR="002501AF" w:rsidRDefault="002501AF" w:rsidP="002501A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Büyükşehir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4 - 1</w:t>
      </w:r>
    </w:p>
    <w:p w:rsidR="002501AF" w:rsidRDefault="002501AF" w:rsidP="002501A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5 - 1</w:t>
      </w:r>
    </w:p>
    <w:p w:rsidR="002501AF" w:rsidRDefault="002501AF" w:rsidP="002501A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7 - 2</w:t>
      </w:r>
    </w:p>
    <w:p w:rsidR="002501AF" w:rsidRDefault="002501AF" w:rsidP="002501A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Yıldız Gençlik 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Şarköy spor</w:t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4 - 2</w:t>
      </w:r>
    </w:p>
    <w:p w:rsidR="002501AF" w:rsidRDefault="002501AF" w:rsidP="002501A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Büyük Çınarlı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2 - 1</w:t>
      </w:r>
    </w:p>
    <w:p w:rsidR="002501AF" w:rsidRDefault="002501AF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0 - 6</w:t>
      </w:r>
    </w:p>
    <w:p w:rsidR="002501AF" w:rsidRDefault="002501AF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2 - 0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3 - 3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.ve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3 - 0 (Hükmen)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0 - 6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Bld.Genç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.ve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3 - 2</w:t>
      </w:r>
    </w:p>
    <w:p w:rsidR="00422BF6" w:rsidRDefault="00422BF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59 Buçuk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6 - 4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0 - 12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6 - 0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0 - 9 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Sağlık Mah.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Trakya Balkan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9 - 0</w:t>
      </w:r>
    </w:p>
    <w:p w:rsidR="00422BF6" w:rsidRDefault="00422BF6" w:rsidP="00422BF6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Yeşiltepe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0 - 3</w:t>
      </w:r>
    </w:p>
    <w:p w:rsidR="00422BF6" w:rsidRDefault="00422BF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Tatil</w:t>
      </w:r>
    </w:p>
    <w:p w:rsidR="00422BF6" w:rsidRDefault="00422BF6" w:rsidP="000456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Kartal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0 - 1</w:t>
      </w:r>
    </w:p>
    <w:p w:rsidR="00422BF6" w:rsidRDefault="00422BF6" w:rsidP="000456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            20 - 0</w:t>
      </w:r>
    </w:p>
    <w:p w:rsidR="00422BF6" w:rsidRDefault="00422BF6" w:rsidP="000456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8 - 3</w:t>
      </w:r>
    </w:p>
    <w:p w:rsidR="00422BF6" w:rsidRDefault="00422BF6" w:rsidP="000456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Küçük Yoncalı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20D0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0 - 24</w:t>
      </w:r>
    </w:p>
    <w:p w:rsidR="00422BF6" w:rsidRDefault="00422BF6" w:rsidP="000456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proofErr w:type="gramEnd"/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3 - 2</w:t>
      </w:r>
    </w:p>
    <w:p w:rsidR="00422BF6" w:rsidRDefault="00422BF6" w:rsidP="00973913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Doğan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44AC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1 - 2</w:t>
      </w:r>
    </w:p>
    <w:p w:rsidR="00A310E1" w:rsidRDefault="00A310E1" w:rsidP="00A310E1">
      <w:pPr>
        <w:pStyle w:val="AralkYok"/>
        <w:jc w:val="both"/>
        <w:rPr>
          <w:rFonts w:ascii="Cambria" w:hAnsi="Cambria"/>
          <w:sz w:val="20"/>
          <w:szCs w:val="20"/>
        </w:rPr>
      </w:pPr>
      <w:r w:rsidRPr="00A310E1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2-) </w:t>
      </w:r>
      <w:r w:rsidRPr="006A42DD">
        <w:rPr>
          <w:rFonts w:ascii="Cambria" w:hAnsi="Cambria"/>
          <w:sz w:val="20"/>
          <w:szCs w:val="20"/>
        </w:rPr>
        <w:t>Şarköy</w:t>
      </w:r>
      <w:r>
        <w:rPr>
          <w:rFonts w:ascii="Cambria" w:hAnsi="Cambria"/>
          <w:b/>
          <w:sz w:val="20"/>
          <w:szCs w:val="20"/>
        </w:rPr>
        <w:t xml:space="preserve"> </w:t>
      </w:r>
      <w:r w:rsidRPr="00F7087A">
        <w:rPr>
          <w:rFonts w:ascii="Cambria" w:hAnsi="Cambria"/>
          <w:sz w:val="20"/>
          <w:szCs w:val="20"/>
        </w:rPr>
        <w:t xml:space="preserve">spor Kulübünün </w:t>
      </w:r>
      <w:r>
        <w:rPr>
          <w:rFonts w:ascii="Cambria" w:hAnsi="Cambria"/>
          <w:sz w:val="20"/>
          <w:szCs w:val="20"/>
        </w:rPr>
        <w:t xml:space="preserve">17.05.2016 </w:t>
      </w:r>
      <w:r w:rsidRPr="00F7087A">
        <w:rPr>
          <w:rFonts w:ascii="Cambria" w:hAnsi="Cambria"/>
          <w:sz w:val="20"/>
          <w:szCs w:val="20"/>
        </w:rPr>
        <w:t xml:space="preserve">Tarihinde Tertip Komitemize vermiş olduğu dilekçesinde, </w:t>
      </w:r>
      <w:r>
        <w:rPr>
          <w:rFonts w:ascii="Cambria" w:hAnsi="Cambria"/>
          <w:sz w:val="20"/>
          <w:szCs w:val="20"/>
        </w:rPr>
        <w:t>21.05.2016</w:t>
      </w:r>
      <w:r w:rsidRPr="00F7087A">
        <w:rPr>
          <w:rFonts w:ascii="Cambria" w:hAnsi="Cambria"/>
          <w:sz w:val="20"/>
          <w:szCs w:val="20"/>
        </w:rPr>
        <w:t xml:space="preserve"> Tarihinde Saat: 1</w:t>
      </w:r>
      <w:r>
        <w:rPr>
          <w:rFonts w:ascii="Cambria" w:hAnsi="Cambria"/>
          <w:sz w:val="20"/>
          <w:szCs w:val="20"/>
        </w:rPr>
        <w:t>5</w:t>
      </w:r>
      <w:r w:rsidRPr="00F7087A">
        <w:rPr>
          <w:rFonts w:ascii="Cambria" w:hAnsi="Cambria"/>
          <w:sz w:val="20"/>
          <w:szCs w:val="20"/>
        </w:rPr>
        <w:t xml:space="preserve">.00’ </w:t>
      </w:r>
      <w:r>
        <w:rPr>
          <w:rFonts w:ascii="Cambria" w:hAnsi="Cambria"/>
          <w:sz w:val="20"/>
          <w:szCs w:val="20"/>
        </w:rPr>
        <w:t xml:space="preserve">te 13 Kasım </w:t>
      </w:r>
      <w:r w:rsidRPr="00F7087A">
        <w:rPr>
          <w:rFonts w:ascii="Cambria" w:hAnsi="Cambria"/>
          <w:sz w:val="20"/>
          <w:szCs w:val="20"/>
        </w:rPr>
        <w:t xml:space="preserve">Sahasında oynanması planlanan </w:t>
      </w:r>
      <w:r>
        <w:rPr>
          <w:rFonts w:ascii="Cambria" w:hAnsi="Cambria"/>
          <w:sz w:val="20"/>
          <w:szCs w:val="20"/>
        </w:rPr>
        <w:t xml:space="preserve">Yavuz </w:t>
      </w:r>
      <w:r w:rsidRPr="00F7087A">
        <w:rPr>
          <w:rFonts w:ascii="Cambria" w:hAnsi="Cambria"/>
          <w:sz w:val="20"/>
          <w:szCs w:val="20"/>
        </w:rPr>
        <w:t xml:space="preserve">spor / </w:t>
      </w:r>
      <w:r>
        <w:rPr>
          <w:rFonts w:ascii="Cambria" w:hAnsi="Cambria"/>
          <w:sz w:val="20"/>
          <w:szCs w:val="20"/>
        </w:rPr>
        <w:t>Şarköy</w:t>
      </w:r>
      <w:r w:rsidRPr="00F7087A">
        <w:rPr>
          <w:rFonts w:ascii="Cambria" w:hAnsi="Cambria"/>
          <w:sz w:val="20"/>
          <w:szCs w:val="20"/>
        </w:rPr>
        <w:t xml:space="preserve"> spor müsabakasına çıkamayacağını belirtme</w:t>
      </w:r>
      <w:r>
        <w:rPr>
          <w:rFonts w:ascii="Cambria" w:hAnsi="Cambria"/>
          <w:sz w:val="20"/>
          <w:szCs w:val="20"/>
        </w:rPr>
        <w:t>si üzerine adı geçen müsabaka</w:t>
      </w:r>
      <w:r w:rsidRPr="00F7087A">
        <w:rPr>
          <w:rFonts w:ascii="Cambria" w:hAnsi="Cambria"/>
          <w:sz w:val="20"/>
          <w:szCs w:val="20"/>
        </w:rPr>
        <w:t xml:space="preserve"> haftalık programdan çıkarılm</w:t>
      </w:r>
      <w:r>
        <w:rPr>
          <w:rFonts w:ascii="Cambria" w:hAnsi="Cambria"/>
          <w:sz w:val="20"/>
          <w:szCs w:val="20"/>
        </w:rPr>
        <w:t>ıştır.</w:t>
      </w:r>
      <w:r w:rsidRPr="00F7087A">
        <w:rPr>
          <w:rFonts w:ascii="Cambria" w:hAnsi="Cambria"/>
          <w:sz w:val="20"/>
          <w:szCs w:val="20"/>
        </w:rPr>
        <w:t xml:space="preserve"> FM</w:t>
      </w:r>
      <w:r>
        <w:rPr>
          <w:rFonts w:ascii="Cambria" w:hAnsi="Cambria"/>
          <w:sz w:val="20"/>
          <w:szCs w:val="20"/>
        </w:rPr>
        <w:t xml:space="preserve">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 gereğince Yavuz</w:t>
      </w:r>
      <w:r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r>
        <w:rPr>
          <w:rFonts w:ascii="Cambria" w:hAnsi="Cambria"/>
          <w:sz w:val="20"/>
          <w:szCs w:val="20"/>
        </w:rPr>
        <w:t xml:space="preserve">Şarköy </w:t>
      </w:r>
      <w:r w:rsidRPr="00F7087A">
        <w:rPr>
          <w:rFonts w:ascii="Cambria" w:hAnsi="Cambria"/>
          <w:sz w:val="20"/>
          <w:szCs w:val="20"/>
        </w:rPr>
        <w:t xml:space="preserve">spor Kulübünün 3 - 0 Hükmen mağlubiyetine, mevcut puanlarından -3 puan tenziline, </w:t>
      </w:r>
    </w:p>
    <w:p w:rsidR="003237D8" w:rsidRDefault="003237D8" w:rsidP="00A310E1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237D8" w:rsidRDefault="003237D8" w:rsidP="003237D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3-)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Kulübünün 17.05.2016 Tarihinde Tertip Komitemize vermiş olduğu dilekçesinde, 18.05.2016 Tarihinde Saat:18.00’ de Şarköy Sahasında oynaması gereken Şarköy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 </w:t>
      </w:r>
      <w:proofErr w:type="gramStart"/>
      <w:r>
        <w:rPr>
          <w:rFonts w:ascii="Cambria" w:hAnsi="Cambria"/>
          <w:sz w:val="20"/>
          <w:szCs w:val="20"/>
        </w:rPr>
        <w:t>müsabakasında  çıkamayacağı</w:t>
      </w:r>
      <w:proofErr w:type="gramEnd"/>
      <w:r>
        <w:rPr>
          <w:rFonts w:ascii="Cambria" w:hAnsi="Cambria"/>
          <w:sz w:val="20"/>
          <w:szCs w:val="20"/>
        </w:rPr>
        <w:t xml:space="preserve">  belirtmesi  üzerine  adı  geçen  müsabaka  haftalık  programdan  çıkarılmıştır.  </w:t>
      </w:r>
      <w:r w:rsidRPr="00F7087A">
        <w:rPr>
          <w:rFonts w:ascii="Cambria" w:hAnsi="Cambria"/>
          <w:sz w:val="20"/>
          <w:szCs w:val="20"/>
        </w:rPr>
        <w:t>FM</w:t>
      </w:r>
      <w:r>
        <w:rPr>
          <w:rFonts w:ascii="Cambria" w:hAnsi="Cambria"/>
          <w:sz w:val="20"/>
          <w:szCs w:val="20"/>
        </w:rPr>
        <w:t xml:space="preserve">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</w:p>
    <w:p w:rsidR="003237D8" w:rsidRDefault="003237D8" w:rsidP="003237D8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24/1-a maddesi gereğince Şarköy</w:t>
      </w:r>
      <w:r w:rsidRPr="00F7087A">
        <w:rPr>
          <w:rFonts w:ascii="Cambria" w:hAnsi="Cambria"/>
          <w:sz w:val="20"/>
          <w:szCs w:val="20"/>
        </w:rPr>
        <w:t xml:space="preserve"> spor Kulübünün 3 - 0 Hükmen galibiyetine,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</w:t>
      </w:r>
      <w:r w:rsidRPr="00F7087A">
        <w:rPr>
          <w:rFonts w:ascii="Cambria" w:hAnsi="Cambria"/>
          <w:sz w:val="20"/>
          <w:szCs w:val="20"/>
        </w:rPr>
        <w:t xml:space="preserve">spor Kulübünün 3 - 0 Hükmen mağlubiyetine, mevcut puanlarından -3 puan tenziline, </w:t>
      </w:r>
    </w:p>
    <w:p w:rsidR="003237D8" w:rsidRPr="003237D8" w:rsidRDefault="003237D8" w:rsidP="00A310E1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2501AF" w:rsidRDefault="002501AF" w:rsidP="004F2B61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973913" w:rsidRPr="003964D1" w:rsidRDefault="004F2B61" w:rsidP="009B0C4C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ab/>
      </w:r>
      <w:r w:rsidR="00973913"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4F2B61" w:rsidRPr="00A60BA8" w:rsidRDefault="004F2B61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FA73D7" w:rsidRDefault="00FA73D7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51278" w:rsidRPr="00A60BA8" w:rsidRDefault="00951278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5E5E24" w:rsidRDefault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sectPr w:rsidR="005E5E24" w:rsidSect="001E11BF">
      <w:pgSz w:w="11906" w:h="16838"/>
      <w:pgMar w:top="567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135F7"/>
    <w:rsid w:val="000456B5"/>
    <w:rsid w:val="000522B4"/>
    <w:rsid w:val="00062E8A"/>
    <w:rsid w:val="00066D89"/>
    <w:rsid w:val="000A20E0"/>
    <w:rsid w:val="000A5F4C"/>
    <w:rsid w:val="000F343B"/>
    <w:rsid w:val="00164F48"/>
    <w:rsid w:val="00171F4C"/>
    <w:rsid w:val="00184609"/>
    <w:rsid w:val="00186655"/>
    <w:rsid w:val="00197E1A"/>
    <w:rsid w:val="001B4075"/>
    <w:rsid w:val="001D7884"/>
    <w:rsid w:val="001D7C5F"/>
    <w:rsid w:val="001E11BF"/>
    <w:rsid w:val="001E40F8"/>
    <w:rsid w:val="0021044B"/>
    <w:rsid w:val="00217DF8"/>
    <w:rsid w:val="00240B7C"/>
    <w:rsid w:val="002501AF"/>
    <w:rsid w:val="00263609"/>
    <w:rsid w:val="00291FF1"/>
    <w:rsid w:val="00295271"/>
    <w:rsid w:val="003237D8"/>
    <w:rsid w:val="003303BF"/>
    <w:rsid w:val="00330CB6"/>
    <w:rsid w:val="00332F7B"/>
    <w:rsid w:val="00333B76"/>
    <w:rsid w:val="00335D62"/>
    <w:rsid w:val="00344ACF"/>
    <w:rsid w:val="00351F9E"/>
    <w:rsid w:val="003926E1"/>
    <w:rsid w:val="003A010A"/>
    <w:rsid w:val="003B2204"/>
    <w:rsid w:val="003D4508"/>
    <w:rsid w:val="003F28D0"/>
    <w:rsid w:val="00415335"/>
    <w:rsid w:val="0042062F"/>
    <w:rsid w:val="00422BF6"/>
    <w:rsid w:val="00434710"/>
    <w:rsid w:val="00442D60"/>
    <w:rsid w:val="00464789"/>
    <w:rsid w:val="004B4EAC"/>
    <w:rsid w:val="004C7E0F"/>
    <w:rsid w:val="004D3E43"/>
    <w:rsid w:val="004F0953"/>
    <w:rsid w:val="004F2B61"/>
    <w:rsid w:val="004F5B71"/>
    <w:rsid w:val="00500793"/>
    <w:rsid w:val="00502FD5"/>
    <w:rsid w:val="005933BC"/>
    <w:rsid w:val="005D6626"/>
    <w:rsid w:val="005E5E24"/>
    <w:rsid w:val="00640988"/>
    <w:rsid w:val="00680B78"/>
    <w:rsid w:val="00686D54"/>
    <w:rsid w:val="006C2554"/>
    <w:rsid w:val="006C30FB"/>
    <w:rsid w:val="007138A7"/>
    <w:rsid w:val="00722FBE"/>
    <w:rsid w:val="00823625"/>
    <w:rsid w:val="008610C7"/>
    <w:rsid w:val="00880F37"/>
    <w:rsid w:val="008F4BBC"/>
    <w:rsid w:val="00901CF7"/>
    <w:rsid w:val="00920D0E"/>
    <w:rsid w:val="00921F79"/>
    <w:rsid w:val="00933987"/>
    <w:rsid w:val="00951278"/>
    <w:rsid w:val="00962871"/>
    <w:rsid w:val="00970B03"/>
    <w:rsid w:val="00973913"/>
    <w:rsid w:val="00997216"/>
    <w:rsid w:val="009A33B2"/>
    <w:rsid w:val="009B0C4C"/>
    <w:rsid w:val="009E77BB"/>
    <w:rsid w:val="00A310E1"/>
    <w:rsid w:val="00A4789E"/>
    <w:rsid w:val="00AC2F36"/>
    <w:rsid w:val="00B00FB0"/>
    <w:rsid w:val="00B018C1"/>
    <w:rsid w:val="00B36AB8"/>
    <w:rsid w:val="00BA0A68"/>
    <w:rsid w:val="00BC20AE"/>
    <w:rsid w:val="00BC35EC"/>
    <w:rsid w:val="00BD173E"/>
    <w:rsid w:val="00BD4E90"/>
    <w:rsid w:val="00C10490"/>
    <w:rsid w:val="00C81539"/>
    <w:rsid w:val="00CB4379"/>
    <w:rsid w:val="00CC6D22"/>
    <w:rsid w:val="00CF4395"/>
    <w:rsid w:val="00D027F8"/>
    <w:rsid w:val="00D26CD2"/>
    <w:rsid w:val="00D3247B"/>
    <w:rsid w:val="00D45594"/>
    <w:rsid w:val="00D465BE"/>
    <w:rsid w:val="00D5291C"/>
    <w:rsid w:val="00D832EE"/>
    <w:rsid w:val="00E12A7D"/>
    <w:rsid w:val="00F03209"/>
    <w:rsid w:val="00F315FF"/>
    <w:rsid w:val="00F66911"/>
    <w:rsid w:val="00F67CBC"/>
    <w:rsid w:val="00FA73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paragraph" w:styleId="Balk1">
    <w:name w:val="heading 1"/>
    <w:basedOn w:val="Normal"/>
    <w:next w:val="Normal"/>
    <w:link w:val="Balk1Char"/>
    <w:uiPriority w:val="9"/>
    <w:qFormat/>
    <w:rsid w:val="006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CD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qFormat/>
    <w:rsid w:val="00680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2E6D-B01B-4762-976C-AAF0CA48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97</cp:revision>
  <cp:lastPrinted>2016-05-11T08:45:00Z</cp:lastPrinted>
  <dcterms:created xsi:type="dcterms:W3CDTF">2016-04-11T11:06:00Z</dcterms:created>
  <dcterms:modified xsi:type="dcterms:W3CDTF">2016-05-18T08:09:00Z</dcterms:modified>
</cp:coreProperties>
</file>