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827DDA">
        <w:rPr>
          <w:rFonts w:asciiTheme="majorHAnsi" w:hAnsiTheme="majorHAnsi"/>
          <w:b/>
          <w:sz w:val="20"/>
          <w:szCs w:val="20"/>
        </w:rPr>
        <w:t>10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01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A65715" w:rsidRDefault="00827DDA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16</w:t>
      </w:r>
    </w:p>
    <w:p w:rsidR="00F500B4" w:rsidRDefault="00F500B4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CA5F41" w:rsidRDefault="00DE53D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827DDA">
        <w:rPr>
          <w:rFonts w:ascii="Cambria" w:hAnsi="Cambria" w:cs="Times New Roman"/>
          <w:sz w:val="20"/>
          <w:szCs w:val="20"/>
        </w:rPr>
        <w:t>07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Ocak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2024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1 - 2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1 - 4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6 - 4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1 - 1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5D09FA">
        <w:rPr>
          <w:rFonts w:ascii="Cambria" w:hAnsi="Cambria" w:cs="Times New Roman"/>
          <w:sz w:val="20"/>
          <w:szCs w:val="20"/>
        </w:rPr>
        <w:tab/>
        <w:t>2 - 1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0 - 13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Rumeli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Kültür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3 - 0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2 - 4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Gençlerbirliği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r w:rsidR="005D09FA">
        <w:rPr>
          <w:rFonts w:ascii="Cambria" w:hAnsi="Cambria" w:cs="Times New Roman"/>
          <w:sz w:val="20"/>
          <w:szCs w:val="20"/>
        </w:rPr>
        <w:t xml:space="preserve">           10</w:t>
      </w:r>
      <w:proofErr w:type="gramEnd"/>
      <w:r w:rsidR="005D09FA">
        <w:rPr>
          <w:rFonts w:ascii="Cambria" w:hAnsi="Cambria" w:cs="Times New Roman"/>
          <w:sz w:val="20"/>
          <w:szCs w:val="20"/>
        </w:rPr>
        <w:t xml:space="preserve"> - 1</w:t>
      </w:r>
      <w:r w:rsidR="005D09FA">
        <w:rPr>
          <w:rFonts w:ascii="Cambria" w:hAnsi="Cambria" w:cs="Times New Roman"/>
          <w:sz w:val="20"/>
          <w:szCs w:val="20"/>
        </w:rPr>
        <w:tab/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342D4">
        <w:rPr>
          <w:rFonts w:ascii="Cambria" w:hAnsi="Cambria" w:cs="Times New Roman"/>
          <w:sz w:val="20"/>
          <w:szCs w:val="20"/>
        </w:rPr>
        <w:tab/>
      </w:r>
      <w:r w:rsidR="003342D4">
        <w:rPr>
          <w:rFonts w:ascii="Cambria" w:hAnsi="Cambria" w:cs="Times New Roman"/>
          <w:sz w:val="20"/>
          <w:szCs w:val="20"/>
        </w:rPr>
        <w:tab/>
      </w:r>
      <w:r w:rsidR="003342D4">
        <w:rPr>
          <w:rFonts w:ascii="Cambria" w:hAnsi="Cambria" w:cs="Times New Roman"/>
          <w:sz w:val="20"/>
          <w:szCs w:val="20"/>
        </w:rPr>
        <w:tab/>
        <w:t xml:space="preserve">TFF Amatör </w:t>
      </w:r>
      <w:proofErr w:type="spellStart"/>
      <w:r w:rsidR="003342D4">
        <w:rPr>
          <w:rFonts w:ascii="Cambria" w:hAnsi="Cambria" w:cs="Times New Roman"/>
          <w:sz w:val="20"/>
          <w:szCs w:val="20"/>
        </w:rPr>
        <w:t>Krl</w:t>
      </w:r>
      <w:proofErr w:type="spellEnd"/>
      <w:r w:rsidR="003342D4">
        <w:rPr>
          <w:rFonts w:ascii="Cambria" w:hAnsi="Cambria" w:cs="Times New Roman"/>
          <w:sz w:val="20"/>
          <w:szCs w:val="20"/>
        </w:rPr>
        <w:t>. Sevk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2 - 3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Gençlki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09FA">
        <w:rPr>
          <w:rFonts w:ascii="Cambria" w:hAnsi="Cambria" w:cs="Times New Roman"/>
          <w:sz w:val="20"/>
          <w:szCs w:val="20"/>
        </w:rPr>
        <w:tab/>
      </w:r>
      <w:r w:rsidR="005D09FA">
        <w:rPr>
          <w:rFonts w:ascii="Cambria" w:hAnsi="Cambria" w:cs="Times New Roman"/>
          <w:sz w:val="20"/>
          <w:szCs w:val="20"/>
        </w:rPr>
        <w:tab/>
        <w:t>2 - 0</w:t>
      </w:r>
    </w:p>
    <w:p w:rsidR="00A65715" w:rsidRDefault="00A6571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D09FA" w:rsidRDefault="005D09FA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D09F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07.01.2023 Tarihinde 13 Kasım Sahasında oynanan Akçeşme spor /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53.Dk.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3342D4">
        <w:rPr>
          <w:rFonts w:ascii="Cambria" w:hAnsi="Cambria" w:cs="Times New Roman"/>
          <w:b/>
          <w:sz w:val="20"/>
          <w:szCs w:val="20"/>
        </w:rPr>
        <w:t>Kazandere</w:t>
      </w:r>
      <w:proofErr w:type="spellEnd"/>
      <w:r w:rsidRPr="003342D4">
        <w:rPr>
          <w:rFonts w:ascii="Cambria" w:hAnsi="Cambria" w:cs="Times New Roman"/>
          <w:b/>
          <w:sz w:val="20"/>
          <w:szCs w:val="20"/>
        </w:rPr>
        <w:t xml:space="preserve"> spor Kulübünün 11 forma </w:t>
      </w:r>
      <w:proofErr w:type="spellStart"/>
      <w:r w:rsidRPr="003342D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342D4">
        <w:rPr>
          <w:rFonts w:ascii="Cambria" w:hAnsi="Cambria" w:cs="Times New Roman"/>
          <w:b/>
          <w:sz w:val="20"/>
          <w:szCs w:val="20"/>
        </w:rPr>
        <w:t xml:space="preserve"> oyuncusu Emirhan DİLEK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5D09FA" w:rsidRDefault="005D09FA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D09FA" w:rsidRDefault="005D09FA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D09F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07.01.2023 Tarihinde Vakıflar 19 Mayıs Gençlik Stadyumunda oynanan Vakıflar Güven spor / 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anlaşılan </w:t>
      </w:r>
      <w:r w:rsidRPr="003342D4">
        <w:rPr>
          <w:rFonts w:ascii="Cambria" w:hAnsi="Cambria" w:cs="Times New Roman"/>
          <w:b/>
          <w:sz w:val="20"/>
          <w:szCs w:val="20"/>
        </w:rPr>
        <w:t>Hürriyet Yıldız Genç. ve spor Kulübü Antrenörü Mehmet TURHAN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İl  Disiplin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Kuruluna sevkine,   </w:t>
      </w:r>
    </w:p>
    <w:p w:rsidR="001F22C5" w:rsidRDefault="001F22C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F22C5" w:rsidRDefault="001F22C5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1F22C5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07.01.2023 Tarihinde Ergene Sahasında oynanan Sağlık spor /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çıkan olaylara adı karışan </w:t>
      </w:r>
      <w:r w:rsidRPr="00FD106F">
        <w:rPr>
          <w:rFonts w:ascii="Cambria" w:hAnsi="Cambria" w:cs="Times New Roman"/>
          <w:b/>
          <w:sz w:val="20"/>
          <w:szCs w:val="20"/>
        </w:rPr>
        <w:t xml:space="preserve">Sağlık spor Kulübünün 20 forma </w:t>
      </w:r>
      <w:proofErr w:type="spellStart"/>
      <w:r w:rsidRPr="00FD106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D106F">
        <w:rPr>
          <w:rFonts w:ascii="Cambria" w:hAnsi="Cambria" w:cs="Times New Roman"/>
          <w:b/>
          <w:sz w:val="20"/>
          <w:szCs w:val="20"/>
        </w:rPr>
        <w:t xml:space="preserve"> oyuncusu Abdurrahman EKŞİOĞLU, Sağlık spor Kulübünün 2 forma </w:t>
      </w:r>
      <w:proofErr w:type="spellStart"/>
      <w:r w:rsidRPr="00FD106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D106F">
        <w:rPr>
          <w:rFonts w:ascii="Cambria" w:hAnsi="Cambria" w:cs="Times New Roman"/>
          <w:b/>
          <w:sz w:val="20"/>
          <w:szCs w:val="20"/>
        </w:rPr>
        <w:t xml:space="preserve"> oyuncusu Enes KINAY, Sağlık spor Kulübünün 6 forma </w:t>
      </w:r>
      <w:proofErr w:type="spellStart"/>
      <w:r w:rsidRPr="00FD106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D106F">
        <w:rPr>
          <w:rFonts w:ascii="Cambria" w:hAnsi="Cambria" w:cs="Times New Roman"/>
          <w:b/>
          <w:sz w:val="20"/>
          <w:szCs w:val="20"/>
        </w:rPr>
        <w:t xml:space="preserve"> oyuncusu Eren VURAL ile </w:t>
      </w:r>
      <w:proofErr w:type="spellStart"/>
      <w:r w:rsidRPr="00FD106F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FD106F">
        <w:rPr>
          <w:rFonts w:ascii="Cambria" w:hAnsi="Cambria" w:cs="Times New Roman"/>
          <w:b/>
          <w:sz w:val="20"/>
          <w:szCs w:val="20"/>
        </w:rPr>
        <w:t xml:space="preserve"> spor Kulübünün 19 forma </w:t>
      </w:r>
      <w:proofErr w:type="spellStart"/>
      <w:r w:rsidRPr="00FD106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D106F">
        <w:rPr>
          <w:rFonts w:ascii="Cambria" w:hAnsi="Cambria" w:cs="Times New Roman"/>
          <w:b/>
          <w:sz w:val="20"/>
          <w:szCs w:val="20"/>
        </w:rPr>
        <w:t xml:space="preserve"> oyuncusu Şerif ÇELİK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1F22C5" w:rsidRDefault="001F22C5" w:rsidP="001F22C5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Müsabakanın 85.Dk.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çıkan olaylar sonucu hakem tarafından tatil edildiği raporlardan anlaşıldığından, raporların tanzim edilerek </w:t>
      </w:r>
      <w:r>
        <w:rPr>
          <w:rFonts w:ascii="Cambria" w:hAnsi="Cambria" w:cs="Times New Roman"/>
          <w:sz w:val="20"/>
          <w:szCs w:val="20"/>
        </w:rPr>
        <w:t xml:space="preserve">müsabakanın karara bağlanması için Türkiye Futbol Federasyonu Amatör İşler </w:t>
      </w:r>
      <w:r w:rsidR="003342D4">
        <w:rPr>
          <w:rFonts w:ascii="Cambria" w:hAnsi="Cambria" w:cs="Times New Roman"/>
          <w:sz w:val="20"/>
          <w:szCs w:val="20"/>
        </w:rPr>
        <w:t>Kuruluna gönderilmesine</w:t>
      </w:r>
      <w:r>
        <w:rPr>
          <w:rFonts w:ascii="Cambria" w:hAnsi="Cambria" w:cs="Times New Roman"/>
          <w:sz w:val="20"/>
          <w:szCs w:val="20"/>
        </w:rPr>
        <w:t>.</w:t>
      </w:r>
    </w:p>
    <w:p w:rsidR="00827DDA" w:rsidRDefault="00A65715" w:rsidP="00827DD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65715" w:rsidRDefault="00B01C10" w:rsidP="00D842C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EE2FB1" w:rsidRDefault="00EE2FB1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Pr="00D53DB9" w:rsidRDefault="00D53DB9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A65715" w:rsidRPr="002D276D" w:rsidRDefault="00A65715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Pr="002D276D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P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sectPr w:rsidR="002D276D" w:rsidRPr="002D276D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42D4"/>
    <w:rsid w:val="00334E70"/>
    <w:rsid w:val="00373482"/>
    <w:rsid w:val="0039198F"/>
    <w:rsid w:val="003D0DD3"/>
    <w:rsid w:val="003D3B72"/>
    <w:rsid w:val="00401CB0"/>
    <w:rsid w:val="00405416"/>
    <w:rsid w:val="004154F4"/>
    <w:rsid w:val="004225AB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74E5"/>
    <w:rsid w:val="00536709"/>
    <w:rsid w:val="0054682E"/>
    <w:rsid w:val="00553819"/>
    <w:rsid w:val="00565D97"/>
    <w:rsid w:val="00572F9A"/>
    <w:rsid w:val="00585C8C"/>
    <w:rsid w:val="00590A43"/>
    <w:rsid w:val="005B0A17"/>
    <w:rsid w:val="005B5417"/>
    <w:rsid w:val="005C0FAC"/>
    <w:rsid w:val="005D09FA"/>
    <w:rsid w:val="005D1194"/>
    <w:rsid w:val="005D75D3"/>
    <w:rsid w:val="005E625C"/>
    <w:rsid w:val="00625B5A"/>
    <w:rsid w:val="00643EE0"/>
    <w:rsid w:val="00663EAF"/>
    <w:rsid w:val="006801B4"/>
    <w:rsid w:val="0068118D"/>
    <w:rsid w:val="006841C7"/>
    <w:rsid w:val="00694EB2"/>
    <w:rsid w:val="006B4ED7"/>
    <w:rsid w:val="006C456F"/>
    <w:rsid w:val="006D1751"/>
    <w:rsid w:val="0071133D"/>
    <w:rsid w:val="00716ACD"/>
    <w:rsid w:val="0074483E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725AB"/>
    <w:rsid w:val="00872E84"/>
    <w:rsid w:val="00885E61"/>
    <w:rsid w:val="00887A04"/>
    <w:rsid w:val="00890867"/>
    <w:rsid w:val="008A3EFA"/>
    <w:rsid w:val="008B553D"/>
    <w:rsid w:val="008B77D7"/>
    <w:rsid w:val="008D49DC"/>
    <w:rsid w:val="00910B05"/>
    <w:rsid w:val="00933E88"/>
    <w:rsid w:val="009526E5"/>
    <w:rsid w:val="009A2C1D"/>
    <w:rsid w:val="009A4186"/>
    <w:rsid w:val="009B3122"/>
    <w:rsid w:val="009B6FD5"/>
    <w:rsid w:val="009C2BDA"/>
    <w:rsid w:val="009C3D38"/>
    <w:rsid w:val="009C75C0"/>
    <w:rsid w:val="009F182B"/>
    <w:rsid w:val="00A16C4E"/>
    <w:rsid w:val="00A179C1"/>
    <w:rsid w:val="00A3631C"/>
    <w:rsid w:val="00A55D5E"/>
    <w:rsid w:val="00A6306B"/>
    <w:rsid w:val="00A65715"/>
    <w:rsid w:val="00A70DF0"/>
    <w:rsid w:val="00A82C09"/>
    <w:rsid w:val="00A914F8"/>
    <w:rsid w:val="00AA59E2"/>
    <w:rsid w:val="00AB5D2A"/>
    <w:rsid w:val="00AE7F7E"/>
    <w:rsid w:val="00AF19EB"/>
    <w:rsid w:val="00B01C10"/>
    <w:rsid w:val="00B15445"/>
    <w:rsid w:val="00B20385"/>
    <w:rsid w:val="00B364A6"/>
    <w:rsid w:val="00B4262A"/>
    <w:rsid w:val="00B51C8D"/>
    <w:rsid w:val="00B60229"/>
    <w:rsid w:val="00B60F74"/>
    <w:rsid w:val="00B703B6"/>
    <w:rsid w:val="00B71579"/>
    <w:rsid w:val="00B73BB4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438DC"/>
    <w:rsid w:val="00C532AC"/>
    <w:rsid w:val="00C77BFE"/>
    <w:rsid w:val="00C84CB2"/>
    <w:rsid w:val="00C85287"/>
    <w:rsid w:val="00CA5F41"/>
    <w:rsid w:val="00CC4A48"/>
    <w:rsid w:val="00CD171A"/>
    <w:rsid w:val="00CD2AC4"/>
    <w:rsid w:val="00CD7320"/>
    <w:rsid w:val="00CE1DB0"/>
    <w:rsid w:val="00D12057"/>
    <w:rsid w:val="00D53DB9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3778B"/>
    <w:rsid w:val="00E6661F"/>
    <w:rsid w:val="00E668D1"/>
    <w:rsid w:val="00E82EB3"/>
    <w:rsid w:val="00E839E1"/>
    <w:rsid w:val="00E94D7E"/>
    <w:rsid w:val="00E9654B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93431"/>
    <w:rsid w:val="00F956D8"/>
    <w:rsid w:val="00FA01B0"/>
    <w:rsid w:val="00FB22B2"/>
    <w:rsid w:val="00FB3528"/>
    <w:rsid w:val="00FD106F"/>
    <w:rsid w:val="00FD3500"/>
    <w:rsid w:val="00FD42EF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FE7A-27B4-4CC1-BE82-1C34D139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173</cp:revision>
  <cp:lastPrinted>2024-01-10T08:55:00Z</cp:lastPrinted>
  <dcterms:created xsi:type="dcterms:W3CDTF">2016-09-27T07:15:00Z</dcterms:created>
  <dcterms:modified xsi:type="dcterms:W3CDTF">2024-01-10T08:55:00Z</dcterms:modified>
</cp:coreProperties>
</file>