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B" w:rsidRPr="00623436" w:rsidRDefault="00BC4C7B" w:rsidP="00BC4C7B">
      <w:pPr>
        <w:pStyle w:val="AralkYok"/>
        <w:jc w:val="center"/>
        <w:rPr>
          <w:rFonts w:cstheme="minorHAnsi"/>
          <w:b/>
          <w:sz w:val="20"/>
          <w:szCs w:val="18"/>
        </w:rPr>
      </w:pPr>
    </w:p>
    <w:p w:rsidR="00BC4C7B" w:rsidRPr="00623436" w:rsidRDefault="00BC4C7B" w:rsidP="00BC4C7B">
      <w:pPr>
        <w:pStyle w:val="AralkYok"/>
        <w:jc w:val="center"/>
        <w:rPr>
          <w:rFonts w:cstheme="minorHAnsi"/>
          <w:b/>
          <w:sz w:val="20"/>
          <w:szCs w:val="18"/>
        </w:rPr>
      </w:pPr>
      <w:r w:rsidRPr="00623436">
        <w:rPr>
          <w:rFonts w:cstheme="minorHAnsi"/>
          <w:b/>
          <w:sz w:val="20"/>
          <w:szCs w:val="18"/>
        </w:rPr>
        <w:t>TEKİRDAĞ FUTBOL İL TEMSİLCİLİĞİ</w:t>
      </w:r>
    </w:p>
    <w:p w:rsidR="00BC4C7B" w:rsidRPr="00623436" w:rsidRDefault="00BC4C7B" w:rsidP="00BC4C7B">
      <w:pPr>
        <w:pStyle w:val="AralkYok"/>
        <w:ind w:left="-142"/>
        <w:jc w:val="center"/>
        <w:rPr>
          <w:rFonts w:cstheme="minorHAnsi"/>
          <w:b/>
          <w:sz w:val="20"/>
          <w:szCs w:val="18"/>
        </w:rPr>
      </w:pPr>
      <w:r w:rsidRPr="00623436">
        <w:rPr>
          <w:rFonts w:cstheme="minorHAnsi"/>
          <w:b/>
          <w:sz w:val="20"/>
          <w:szCs w:val="18"/>
        </w:rPr>
        <w:t>2021-2022 FUTBOL SEZONU</w:t>
      </w:r>
    </w:p>
    <w:p w:rsidR="00BC4C7B" w:rsidRPr="00623436" w:rsidRDefault="00D96BA3" w:rsidP="00BC4C7B">
      <w:pPr>
        <w:pStyle w:val="AralkYok"/>
        <w:jc w:val="center"/>
        <w:rPr>
          <w:rFonts w:cstheme="minorHAnsi"/>
          <w:b/>
          <w:sz w:val="20"/>
          <w:szCs w:val="18"/>
        </w:rPr>
      </w:pPr>
      <w:r w:rsidRPr="00623436">
        <w:rPr>
          <w:rFonts w:cstheme="minorHAnsi"/>
          <w:b/>
          <w:sz w:val="20"/>
          <w:szCs w:val="18"/>
        </w:rPr>
        <w:t xml:space="preserve">TEZCAN ÖZBAŞARAN </w:t>
      </w:r>
      <w:r w:rsidR="00BC4C7B" w:rsidRPr="00623436">
        <w:rPr>
          <w:rFonts w:cstheme="minorHAnsi"/>
          <w:b/>
          <w:sz w:val="20"/>
          <w:szCs w:val="18"/>
        </w:rPr>
        <w:t xml:space="preserve">U </w:t>
      </w:r>
      <w:proofErr w:type="gramStart"/>
      <w:r w:rsidR="00BC4C7B" w:rsidRPr="00623436">
        <w:rPr>
          <w:rFonts w:cstheme="minorHAnsi"/>
          <w:b/>
          <w:sz w:val="20"/>
          <w:szCs w:val="18"/>
        </w:rPr>
        <w:t>16  LİGİ</w:t>
      </w:r>
      <w:proofErr w:type="gramEnd"/>
      <w:r w:rsidR="00BC4C7B" w:rsidRPr="00623436">
        <w:rPr>
          <w:rFonts w:cstheme="minorHAnsi"/>
          <w:b/>
          <w:sz w:val="20"/>
          <w:szCs w:val="18"/>
        </w:rPr>
        <w:t xml:space="preserve">  S T A T Ü S Ü</w:t>
      </w:r>
    </w:p>
    <w:p w:rsidR="00BC4C7B" w:rsidRPr="00623436" w:rsidRDefault="00BC4C7B" w:rsidP="00BC4C7B">
      <w:pPr>
        <w:pStyle w:val="AralkYok"/>
        <w:jc w:val="both"/>
        <w:rPr>
          <w:rFonts w:cstheme="minorHAnsi"/>
          <w:b/>
          <w:sz w:val="20"/>
          <w:szCs w:val="18"/>
        </w:rPr>
      </w:pPr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b/>
          <w:sz w:val="18"/>
          <w:szCs w:val="18"/>
        </w:rPr>
        <w:t xml:space="preserve">Karar Tarihi </w:t>
      </w:r>
      <w:r w:rsidRPr="00AF60CD">
        <w:rPr>
          <w:rFonts w:cstheme="minorHAnsi"/>
          <w:b/>
          <w:sz w:val="18"/>
          <w:szCs w:val="18"/>
        </w:rPr>
        <w:tab/>
        <w:t xml:space="preserve">: </w:t>
      </w:r>
      <w:proofErr w:type="gramStart"/>
      <w:r w:rsidRPr="00AF60CD">
        <w:rPr>
          <w:rFonts w:cstheme="minorHAnsi"/>
          <w:b/>
          <w:sz w:val="18"/>
          <w:szCs w:val="18"/>
        </w:rPr>
        <w:t>29/10/2021</w:t>
      </w:r>
      <w:proofErr w:type="gramEnd"/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b/>
          <w:sz w:val="18"/>
          <w:szCs w:val="18"/>
        </w:rPr>
        <w:t>Karar No</w:t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ab/>
        <w:t>:</w:t>
      </w:r>
      <w:r w:rsidRPr="00AF60CD">
        <w:rPr>
          <w:rFonts w:cstheme="minorHAnsi"/>
          <w:b/>
          <w:sz w:val="18"/>
          <w:szCs w:val="18"/>
        </w:rPr>
        <w:tab/>
        <w:t>1</w:t>
      </w:r>
      <w:bookmarkStart w:id="0" w:name="_GoBack"/>
      <w:bookmarkEnd w:id="0"/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2021-2022 Futbol Sezonunda Tekirdağ U </w:t>
      </w:r>
      <w:proofErr w:type="gramStart"/>
      <w:r w:rsidRPr="00AF60CD">
        <w:rPr>
          <w:rFonts w:cstheme="minorHAnsi"/>
          <w:sz w:val="18"/>
          <w:szCs w:val="18"/>
        </w:rPr>
        <w:t>16  Lig</w:t>
      </w:r>
      <w:proofErr w:type="gramEnd"/>
      <w:r w:rsidRPr="00AF60CD">
        <w:rPr>
          <w:rFonts w:cstheme="minorHAnsi"/>
          <w:sz w:val="18"/>
          <w:szCs w:val="18"/>
        </w:rPr>
        <w:t xml:space="preserve"> müsabakaları aşağıda isimleri yazılı  </w:t>
      </w:r>
      <w:r w:rsidR="00D96BA3" w:rsidRPr="00AF60CD">
        <w:rPr>
          <w:rFonts w:cstheme="minorHAnsi"/>
          <w:sz w:val="18"/>
          <w:szCs w:val="18"/>
        </w:rPr>
        <w:t>22</w:t>
      </w:r>
      <w:r w:rsidR="003A25F5" w:rsidRPr="00AF60CD">
        <w:rPr>
          <w:rFonts w:cstheme="minorHAnsi"/>
          <w:sz w:val="18"/>
          <w:szCs w:val="18"/>
        </w:rPr>
        <w:t xml:space="preserve"> </w:t>
      </w:r>
      <w:r w:rsidRPr="00AF60CD">
        <w:rPr>
          <w:rFonts w:cstheme="minorHAnsi"/>
          <w:sz w:val="18"/>
          <w:szCs w:val="18"/>
        </w:rPr>
        <w:t xml:space="preserve">takımın katılımı ile </w:t>
      </w:r>
      <w:r w:rsidR="002E4E43" w:rsidRPr="00AF60CD">
        <w:rPr>
          <w:rFonts w:cstheme="minorHAnsi"/>
          <w:sz w:val="18"/>
          <w:szCs w:val="18"/>
        </w:rPr>
        <w:t xml:space="preserve"> 3 (üç)</w:t>
      </w:r>
      <w:r w:rsidRPr="00AF60CD">
        <w:rPr>
          <w:rFonts w:cstheme="minorHAnsi"/>
          <w:sz w:val="18"/>
          <w:szCs w:val="18"/>
        </w:rPr>
        <w:t xml:space="preserve">   grupta çift devreli lig usulüne göre oynatılmasına.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tbl>
      <w:tblPr>
        <w:tblW w:w="107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960"/>
        <w:gridCol w:w="2400"/>
        <w:gridCol w:w="1060"/>
        <w:gridCol w:w="2640"/>
      </w:tblGrid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AF60C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  <w:t>A Grubu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AF60C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  <w:t>B Grubu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AF60CD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tr-TR"/>
              </w:rPr>
              <w:t>C Grubu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Tekirdağ spor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16665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Çorlu Fener spor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14508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Çorlu </w:t>
            </w: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Futbol 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15199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100. Yıl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16894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Çorlu 59 </w:t>
            </w: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Bucuk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16862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Ç.Köy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1923 gençlik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18746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S.Paşa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Namık Kemal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Ergene Gençlik spor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Çerkezgüc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ü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Hayrabolu </w:t>
            </w: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Bld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 Gençlik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11585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Ergene </w:t>
            </w: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Velimeşe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13328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Kapaklı Site spor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14186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Aşağısevindikli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16812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.</w:t>
            </w: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köy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Samsunlular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Y.D.spor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13433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Küçük </w:t>
            </w: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Yoncalıspor</w:t>
            </w:r>
            <w:proofErr w:type="spellEnd"/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17559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Muratlı 1935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11589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Kapaklıspor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Tekirdağ Marmara spor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18801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Batı Marmara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14522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Fevzipaşaspor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18076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Çorlu İdman Ocağı spor</w:t>
            </w:r>
          </w:p>
        </w:tc>
      </w:tr>
      <w:tr w:rsidR="00AF60CD" w:rsidRPr="00AF60CD" w:rsidTr="00AF60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Kazandere</w:t>
            </w:r>
            <w:proofErr w:type="spellEnd"/>
            <w:r w:rsidRPr="00AF60C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CD" w:rsidRPr="00AF60CD" w:rsidRDefault="00AF60CD" w:rsidP="00AF60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60C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2E4E43" w:rsidRPr="00AF60CD" w:rsidRDefault="002E4E43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Müsabakalarda galibiyete 3 puan, beraberliğe 1 puan ve mağlubiyete 0 puan verilmesine,</w:t>
      </w:r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U16 ligi müsabakalarında 2006 ve 2007 doğumlular oynayabilir. 2005 doğumlu en fazla 3 futbolcu </w:t>
      </w:r>
      <w:proofErr w:type="spellStart"/>
      <w:r w:rsidRPr="00AF60CD">
        <w:rPr>
          <w:rFonts w:cstheme="minorHAnsi"/>
          <w:sz w:val="18"/>
          <w:szCs w:val="18"/>
        </w:rPr>
        <w:t>esame</w:t>
      </w:r>
      <w:proofErr w:type="spellEnd"/>
      <w:r w:rsidRPr="00AF60CD">
        <w:rPr>
          <w:rFonts w:cstheme="minorHAnsi"/>
          <w:sz w:val="18"/>
          <w:szCs w:val="18"/>
        </w:rPr>
        <w:t xml:space="preserve"> listesine yazılabilir ve oynatılabilir. </w:t>
      </w:r>
    </w:p>
    <w:p w:rsidR="00BC4C7B" w:rsidRPr="00AF60CD" w:rsidRDefault="00BC4C7B" w:rsidP="00BC4C7B">
      <w:pPr>
        <w:pStyle w:val="ListeParagraf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2008 ve daha küçük doğumlular oynayamaz. 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Gelişim Liglerinde U16 kategorisinde lige katılan kulüpler yerel U16 kategorisinde lige katılamazlar. Yerel U16 ligine katılan profesyonel takımı olan kulüplerin yaşları uygun profesyonel futbolcuları U16 liginde oynayabilir.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 U16 Liginde; 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Oyuncu sayısı 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 xml:space="preserve">: 11 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Yedek oyuncu sayısı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 xml:space="preserve">: 7  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Oyuncu değişikliği sayısı</w:t>
      </w:r>
      <w:r w:rsidRPr="00AF60CD">
        <w:rPr>
          <w:rFonts w:cstheme="minorHAnsi"/>
          <w:sz w:val="18"/>
          <w:szCs w:val="18"/>
        </w:rPr>
        <w:tab/>
        <w:t xml:space="preserve"> </w:t>
      </w:r>
      <w:r w:rsidRPr="00AF60CD">
        <w:rPr>
          <w:rFonts w:cstheme="minorHAnsi"/>
          <w:sz w:val="18"/>
          <w:szCs w:val="18"/>
        </w:rPr>
        <w:tab/>
        <w:t xml:space="preserve"> : 5 </w:t>
      </w:r>
      <w:proofErr w:type="gramStart"/>
      <w:r w:rsidRPr="00AF60CD">
        <w:rPr>
          <w:rFonts w:cstheme="minorHAnsi"/>
          <w:sz w:val="18"/>
          <w:szCs w:val="18"/>
        </w:rPr>
        <w:t>(</w:t>
      </w:r>
      <w:proofErr w:type="gramEnd"/>
      <w:r w:rsidRPr="00AF60CD">
        <w:rPr>
          <w:rFonts w:cstheme="minorHAnsi"/>
          <w:sz w:val="18"/>
          <w:szCs w:val="18"/>
        </w:rPr>
        <w:t xml:space="preserve">Takımların devre arası yapacakları oyuncu değişiklikleri ilk yarıdan sayılır. 2. devre başladıktan sonra yapılacak oyuncu değişiklikleri en fazla 3 (üç) oyuncu değiştirme hakkı ile sınırlıdır. Aksi halinde takım ve </w:t>
      </w:r>
      <w:proofErr w:type="spellStart"/>
      <w:r w:rsidRPr="00AF60CD">
        <w:rPr>
          <w:rFonts w:cstheme="minorHAnsi"/>
          <w:sz w:val="18"/>
          <w:szCs w:val="18"/>
        </w:rPr>
        <w:t>esame</w:t>
      </w:r>
      <w:proofErr w:type="spellEnd"/>
      <w:r w:rsidRPr="00AF60CD">
        <w:rPr>
          <w:rFonts w:cstheme="minorHAnsi"/>
          <w:sz w:val="18"/>
          <w:szCs w:val="18"/>
        </w:rPr>
        <w:t xml:space="preserve"> listesinde ismi bulunan yönetici ile teknik kişi Disiplin Kuruluna sevk edilir.</w:t>
      </w:r>
      <w:proofErr w:type="gramStart"/>
      <w:r w:rsidRPr="00AF60CD">
        <w:rPr>
          <w:rFonts w:cstheme="minorHAnsi"/>
          <w:sz w:val="18"/>
          <w:szCs w:val="18"/>
        </w:rPr>
        <w:t>)</w:t>
      </w:r>
      <w:proofErr w:type="gramEnd"/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Müsabaka süresi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 xml:space="preserve"> : 2 x 40 dakika </w:t>
      </w: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Uzatma süresi 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 xml:space="preserve">: Uzatma yoktur. Direkt penaltı atışları ile sonuç alınır. 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Saha ve kale ölçüsü 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: Normal</w:t>
      </w:r>
    </w:p>
    <w:p w:rsidR="00BC4C7B" w:rsidRPr="00AF60CD" w:rsidRDefault="00BC4C7B" w:rsidP="00BC4C7B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6A7FBD" w:rsidRPr="00AF60CD" w:rsidRDefault="006A7FBD" w:rsidP="002864D0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  Çift devreli </w:t>
      </w:r>
      <w:r w:rsidR="00BC4C7B" w:rsidRPr="00AF60CD">
        <w:rPr>
          <w:rFonts w:cstheme="minorHAnsi"/>
          <w:sz w:val="18"/>
          <w:szCs w:val="18"/>
        </w:rPr>
        <w:t xml:space="preserve"> </w:t>
      </w:r>
      <w:r w:rsidRPr="00AF60CD">
        <w:rPr>
          <w:rFonts w:cstheme="minorHAnsi"/>
          <w:sz w:val="18"/>
          <w:szCs w:val="18"/>
        </w:rPr>
        <w:t xml:space="preserve">lig usulüne göre oynanan müsabakalar </w:t>
      </w:r>
      <w:proofErr w:type="gramStart"/>
      <w:r w:rsidRPr="00AF60CD">
        <w:rPr>
          <w:rFonts w:cstheme="minorHAnsi"/>
          <w:sz w:val="18"/>
          <w:szCs w:val="18"/>
        </w:rPr>
        <w:t>sonunda  , gruplarında</w:t>
      </w:r>
      <w:proofErr w:type="gramEnd"/>
      <w:r w:rsidRPr="00AF60CD">
        <w:rPr>
          <w:rFonts w:cstheme="minorHAnsi"/>
          <w:sz w:val="18"/>
          <w:szCs w:val="18"/>
        </w:rPr>
        <w:t xml:space="preserve">  şampiyon olan 3 takımın  Play </w:t>
      </w:r>
      <w:proofErr w:type="spellStart"/>
      <w:r w:rsidRPr="00AF60CD">
        <w:rPr>
          <w:rFonts w:cstheme="minorHAnsi"/>
          <w:sz w:val="18"/>
          <w:szCs w:val="18"/>
        </w:rPr>
        <w:t>off</w:t>
      </w:r>
      <w:proofErr w:type="spellEnd"/>
      <w:r w:rsidRPr="00AF60CD">
        <w:rPr>
          <w:rFonts w:cstheme="minorHAnsi"/>
          <w:sz w:val="18"/>
          <w:szCs w:val="18"/>
        </w:rPr>
        <w:t xml:space="preserve"> grubuna yükseltilmesine,  Tarafsız sahada tek devre lig usulüne göre oynatılacak müsabakalar sonunda  en çok puanı toplayan takımın U 16 Türkiye Şampiyonasında  il</w:t>
      </w:r>
      <w:r w:rsidR="003A25F5" w:rsidRPr="00AF60CD">
        <w:rPr>
          <w:rFonts w:cstheme="minorHAnsi"/>
          <w:sz w:val="18"/>
          <w:szCs w:val="18"/>
        </w:rPr>
        <w:t>i</w:t>
      </w:r>
      <w:r w:rsidRPr="00AF60CD">
        <w:rPr>
          <w:rFonts w:cstheme="minorHAnsi"/>
          <w:sz w:val="18"/>
          <w:szCs w:val="18"/>
        </w:rPr>
        <w:t xml:space="preserve">mizi temsil etmesine, </w:t>
      </w:r>
    </w:p>
    <w:p w:rsidR="006A7FBD" w:rsidRPr="00AF60CD" w:rsidRDefault="006A7FBD" w:rsidP="006A7FBD">
      <w:pPr>
        <w:pStyle w:val="AralkYok"/>
        <w:ind w:left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Statüde belirtilmeyen konularda Türkiye Futbol Federasyonu 2021-2022 Sezonu Amatör Futbol liglerinde uygulanacak esaslar kitapçığı esas alınacaktır. </w:t>
      </w:r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Futbol Müsabaka Talimatının 49.Maddesi gereği müsabakaları Tertip ve Tanzim etmeye İl Tertip Komitesi yetkilidir. </w:t>
      </w:r>
    </w:p>
    <w:p w:rsidR="00BC4C7B" w:rsidRPr="00AF60CD" w:rsidRDefault="00BC4C7B" w:rsidP="00BC4C7B">
      <w:pPr>
        <w:pStyle w:val="ListeParagraf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 xml:space="preserve">İş bu statü Türkiye Futbol Federasyonunun onayından sonra yürürlüğe girer. </w:t>
      </w:r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Zafer ÖGATLAR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Meral KAYA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 xml:space="preserve">Murat KOCAMAN  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Salih KIVANÇ</w:t>
      </w: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b/>
          <w:sz w:val="18"/>
          <w:szCs w:val="18"/>
        </w:rPr>
      </w:pPr>
      <w:r w:rsidRPr="00AF60CD">
        <w:rPr>
          <w:rFonts w:cstheme="minorHAnsi"/>
          <w:b/>
          <w:sz w:val="18"/>
          <w:szCs w:val="18"/>
        </w:rPr>
        <w:t>İl Temsilcisi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>ASKF Temsilcisi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>TÜFAD Temsilcisi</w:t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proofErr w:type="gramStart"/>
      <w:r w:rsidRPr="00AF60CD">
        <w:rPr>
          <w:rFonts w:cstheme="minorHAnsi"/>
          <w:b/>
          <w:sz w:val="18"/>
          <w:szCs w:val="18"/>
        </w:rPr>
        <w:t>Genç.ve</w:t>
      </w:r>
      <w:proofErr w:type="gramEnd"/>
      <w:r w:rsidRPr="00AF60CD">
        <w:rPr>
          <w:rFonts w:cstheme="minorHAnsi"/>
          <w:b/>
          <w:sz w:val="18"/>
          <w:szCs w:val="18"/>
        </w:rPr>
        <w:t xml:space="preserve"> Spor İl  </w:t>
      </w:r>
      <w:proofErr w:type="spellStart"/>
      <w:r w:rsidRPr="00AF60CD">
        <w:rPr>
          <w:rFonts w:cstheme="minorHAnsi"/>
          <w:b/>
          <w:sz w:val="18"/>
          <w:szCs w:val="18"/>
        </w:rPr>
        <w:t>Müd.Tems</w:t>
      </w:r>
      <w:proofErr w:type="spellEnd"/>
      <w:r w:rsidRPr="00AF60CD">
        <w:rPr>
          <w:rFonts w:cstheme="minorHAnsi"/>
          <w:b/>
          <w:sz w:val="18"/>
          <w:szCs w:val="18"/>
        </w:rPr>
        <w:t>.</w:t>
      </w:r>
    </w:p>
    <w:p w:rsidR="00BC4C7B" w:rsidRPr="00AF60CD" w:rsidRDefault="00BC4C7B" w:rsidP="00BC4C7B">
      <w:pPr>
        <w:pStyle w:val="AralkYok"/>
        <w:ind w:firstLine="360"/>
        <w:jc w:val="both"/>
        <w:rPr>
          <w:rFonts w:cstheme="minorHAnsi"/>
          <w:sz w:val="18"/>
          <w:szCs w:val="18"/>
        </w:rPr>
      </w:pPr>
    </w:p>
    <w:p w:rsidR="00BC4C7B" w:rsidRPr="00AF60CD" w:rsidRDefault="00BC4C7B" w:rsidP="00BC4C7B">
      <w:pPr>
        <w:pStyle w:val="AralkYok"/>
        <w:jc w:val="both"/>
        <w:rPr>
          <w:rFonts w:cstheme="minorHAnsi"/>
          <w:b/>
          <w:sz w:val="18"/>
          <w:szCs w:val="18"/>
        </w:rPr>
      </w:pPr>
    </w:p>
    <w:p w:rsidR="00BC4C7B" w:rsidRPr="00AF60CD" w:rsidRDefault="00BC4C7B" w:rsidP="00BC4C7B">
      <w:pPr>
        <w:pStyle w:val="AralkYok"/>
        <w:jc w:val="both"/>
        <w:rPr>
          <w:rFonts w:cstheme="minorHAnsi"/>
          <w:b/>
          <w:sz w:val="18"/>
          <w:szCs w:val="18"/>
        </w:rPr>
      </w:pPr>
    </w:p>
    <w:p w:rsidR="00BC4C7B" w:rsidRPr="00AF60CD" w:rsidRDefault="00BC4C7B" w:rsidP="00BC4C7B">
      <w:pPr>
        <w:pStyle w:val="AralkYok"/>
        <w:jc w:val="both"/>
        <w:rPr>
          <w:rFonts w:cstheme="minorHAnsi"/>
          <w:sz w:val="18"/>
          <w:szCs w:val="18"/>
        </w:rPr>
      </w:pPr>
      <w:r w:rsidRPr="00AF60CD">
        <w:rPr>
          <w:rFonts w:cstheme="minorHAnsi"/>
          <w:sz w:val="18"/>
          <w:szCs w:val="18"/>
        </w:rPr>
        <w:t>Turgay DÖLDEŞ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Bekir Ali EREN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Mehmet SONSUZ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Mehmet GÖRGÜN</w:t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  <w:t>Salim ÖZCAN</w:t>
      </w:r>
    </w:p>
    <w:p w:rsidR="00BC4C7B" w:rsidRPr="00AF60CD" w:rsidRDefault="00BC4C7B" w:rsidP="00BC4C7B">
      <w:pPr>
        <w:rPr>
          <w:rFonts w:cstheme="minorHAnsi"/>
          <w:sz w:val="18"/>
          <w:szCs w:val="18"/>
        </w:rPr>
      </w:pPr>
      <w:r w:rsidRPr="00AF60CD">
        <w:rPr>
          <w:rFonts w:cstheme="minorHAnsi"/>
          <w:b/>
          <w:sz w:val="18"/>
          <w:szCs w:val="18"/>
        </w:rPr>
        <w:t xml:space="preserve">FFHGD Temsilcisi </w:t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ab/>
        <w:t xml:space="preserve">Saha </w:t>
      </w:r>
      <w:proofErr w:type="spellStart"/>
      <w:proofErr w:type="gramStart"/>
      <w:r w:rsidRPr="00AF60CD">
        <w:rPr>
          <w:rFonts w:cstheme="minorHAnsi"/>
          <w:b/>
          <w:sz w:val="18"/>
          <w:szCs w:val="18"/>
        </w:rPr>
        <w:t>kom.Dern</w:t>
      </w:r>
      <w:proofErr w:type="spellEnd"/>
      <w:proofErr w:type="gramEnd"/>
      <w:r w:rsidRPr="00AF60CD">
        <w:rPr>
          <w:rFonts w:cstheme="minorHAnsi"/>
          <w:b/>
          <w:sz w:val="18"/>
          <w:szCs w:val="18"/>
        </w:rPr>
        <w:t xml:space="preserve"> Tem</w:t>
      </w:r>
      <w:r w:rsidRPr="00AF60CD">
        <w:rPr>
          <w:rFonts w:cstheme="minorHAnsi"/>
          <w:b/>
          <w:sz w:val="18"/>
          <w:szCs w:val="18"/>
        </w:rPr>
        <w:tab/>
        <w:t>Kulüp Temsilcisi</w:t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>Kulüp Temsilcisi</w:t>
      </w:r>
      <w:r w:rsidRPr="00AF60CD">
        <w:rPr>
          <w:rFonts w:cstheme="minorHAnsi"/>
          <w:b/>
          <w:sz w:val="18"/>
          <w:szCs w:val="18"/>
        </w:rPr>
        <w:tab/>
      </w:r>
      <w:r w:rsidRPr="00AF60CD">
        <w:rPr>
          <w:rFonts w:cstheme="minorHAnsi"/>
          <w:b/>
          <w:sz w:val="18"/>
          <w:szCs w:val="18"/>
        </w:rPr>
        <w:tab/>
        <w:t>Kulüp Temsilcisi</w:t>
      </w:r>
    </w:p>
    <w:p w:rsidR="00032A3A" w:rsidRPr="00AF60CD" w:rsidRDefault="00032A3A">
      <w:pPr>
        <w:rPr>
          <w:rFonts w:cstheme="minorHAnsi"/>
          <w:sz w:val="18"/>
          <w:szCs w:val="18"/>
        </w:rPr>
      </w:pPr>
    </w:p>
    <w:sectPr w:rsidR="00032A3A" w:rsidRPr="00AF60CD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6C"/>
    <w:rsid w:val="00032A3A"/>
    <w:rsid w:val="002E4E43"/>
    <w:rsid w:val="0030616C"/>
    <w:rsid w:val="003A25F5"/>
    <w:rsid w:val="00623436"/>
    <w:rsid w:val="006A7CBE"/>
    <w:rsid w:val="006A7FBD"/>
    <w:rsid w:val="00AF60CD"/>
    <w:rsid w:val="00BC4C7B"/>
    <w:rsid w:val="00CA0B63"/>
    <w:rsid w:val="00D96BA3"/>
    <w:rsid w:val="00D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1CD8-64B7-4ED7-A9E7-48545D4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4C7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4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12</cp:revision>
  <cp:lastPrinted>2021-12-09T07:39:00Z</cp:lastPrinted>
  <dcterms:created xsi:type="dcterms:W3CDTF">2021-11-29T07:25:00Z</dcterms:created>
  <dcterms:modified xsi:type="dcterms:W3CDTF">2021-12-09T07:39:00Z</dcterms:modified>
</cp:coreProperties>
</file>