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3D7180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679C7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66904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282368" w:rsidRDefault="00B679C7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5A261A" w:rsidRPr="00554831" w:rsidRDefault="005A261A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2,Amatör Kümede </w:t>
      </w:r>
      <w:r w:rsidR="00B679C7">
        <w:rPr>
          <w:rFonts w:ascii="Cambria" w:hAnsi="Cambria" w:cs="Times New Roman"/>
          <w:sz w:val="20"/>
          <w:szCs w:val="20"/>
        </w:rPr>
        <w:t>11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66904">
        <w:rPr>
          <w:rFonts w:ascii="Cambria" w:hAnsi="Cambria" w:cs="Times New Roman"/>
          <w:sz w:val="20"/>
          <w:szCs w:val="20"/>
        </w:rPr>
        <w:t>Mayıs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45038D">
        <w:rPr>
          <w:rFonts w:ascii="Cambria" w:hAnsi="Cambria" w:cs="Times New Roman"/>
          <w:sz w:val="20"/>
          <w:szCs w:val="20"/>
        </w:rPr>
        <w:tab/>
      </w:r>
      <w:r w:rsidR="00196AAC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  <w:r w:rsidR="0045038D">
        <w:rPr>
          <w:rFonts w:ascii="Cambria" w:hAnsi="Cambria" w:cs="Times New Roman"/>
          <w:sz w:val="20"/>
          <w:szCs w:val="20"/>
        </w:rPr>
        <w:tab/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3792F">
        <w:rPr>
          <w:rFonts w:ascii="Cambria" w:hAnsi="Cambria" w:cs="Times New Roman"/>
          <w:sz w:val="20"/>
          <w:szCs w:val="20"/>
        </w:rPr>
        <w:tab/>
      </w:r>
      <w:r w:rsidR="00E3792F">
        <w:rPr>
          <w:rFonts w:ascii="Cambria" w:hAnsi="Cambria" w:cs="Times New Roman"/>
          <w:sz w:val="20"/>
          <w:szCs w:val="20"/>
        </w:rPr>
        <w:tab/>
        <w:t>3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E3792F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E3792F">
        <w:rPr>
          <w:rFonts w:ascii="Cambria" w:hAnsi="Cambria" w:cs="Times New Roman"/>
          <w:sz w:val="20"/>
          <w:szCs w:val="20"/>
        </w:rPr>
        <w:t>2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Barbaros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Aydoğdu spor</w:t>
      </w:r>
      <w:r w:rsidR="00E3792F">
        <w:rPr>
          <w:rFonts w:ascii="Cambria" w:hAnsi="Cambria" w:cs="Times New Roman"/>
          <w:sz w:val="20"/>
          <w:szCs w:val="20"/>
        </w:rPr>
        <w:tab/>
      </w:r>
      <w:r w:rsidR="00E3792F">
        <w:rPr>
          <w:rFonts w:ascii="Cambria" w:hAnsi="Cambria" w:cs="Times New Roman"/>
          <w:sz w:val="20"/>
          <w:szCs w:val="20"/>
        </w:rPr>
        <w:tab/>
      </w:r>
      <w:r w:rsidR="00E3792F">
        <w:rPr>
          <w:rFonts w:ascii="Cambria" w:hAnsi="Cambria" w:cs="Times New Roman"/>
          <w:sz w:val="20"/>
          <w:szCs w:val="20"/>
        </w:rPr>
        <w:tab/>
      </w:r>
      <w:r w:rsidR="000E4365">
        <w:rPr>
          <w:rFonts w:ascii="Cambria" w:hAnsi="Cambria" w:cs="Times New Roman"/>
          <w:sz w:val="20"/>
          <w:szCs w:val="20"/>
        </w:rPr>
        <w:t>2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2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76AB5">
        <w:rPr>
          <w:rFonts w:ascii="Cambria" w:hAnsi="Cambria" w:cs="Times New Roman"/>
          <w:sz w:val="20"/>
          <w:szCs w:val="20"/>
        </w:rPr>
        <w:tab/>
      </w:r>
      <w:r w:rsidR="00B76AB5">
        <w:rPr>
          <w:rFonts w:ascii="Cambria" w:hAnsi="Cambria" w:cs="Times New Roman"/>
          <w:sz w:val="20"/>
          <w:szCs w:val="20"/>
        </w:rPr>
        <w:tab/>
      </w:r>
      <w:r w:rsidR="00B76AB5">
        <w:rPr>
          <w:rFonts w:ascii="Cambria" w:hAnsi="Cambria" w:cs="Times New Roman"/>
          <w:sz w:val="20"/>
          <w:szCs w:val="20"/>
        </w:rPr>
        <w:tab/>
        <w:t>0</w:t>
      </w:r>
      <w:r w:rsidR="001C1254">
        <w:rPr>
          <w:rFonts w:ascii="Cambria" w:hAnsi="Cambria" w:cs="Times New Roman"/>
          <w:sz w:val="20"/>
          <w:szCs w:val="20"/>
        </w:rPr>
        <w:t xml:space="preserve"> - 3 (</w:t>
      </w:r>
      <w:r w:rsidR="00B76AB5">
        <w:rPr>
          <w:rFonts w:ascii="Cambria" w:hAnsi="Cambria" w:cs="Times New Roman"/>
          <w:sz w:val="20"/>
          <w:szCs w:val="20"/>
        </w:rPr>
        <w:t>Hükmen</w:t>
      </w:r>
      <w:r w:rsidR="001C1254">
        <w:rPr>
          <w:rFonts w:ascii="Cambria" w:hAnsi="Cambria" w:cs="Times New Roman"/>
          <w:sz w:val="20"/>
          <w:szCs w:val="20"/>
        </w:rPr>
        <w:t>)</w:t>
      </w:r>
    </w:p>
    <w:p w:rsidR="001C1254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 w:rsidR="00B76AB5">
        <w:rPr>
          <w:rFonts w:ascii="Cambria" w:hAnsi="Cambria" w:cs="Times New Roman"/>
          <w:sz w:val="20"/>
          <w:szCs w:val="20"/>
        </w:rPr>
        <w:tab/>
      </w:r>
      <w:r w:rsidR="00B76AB5">
        <w:rPr>
          <w:rFonts w:ascii="Cambria" w:hAnsi="Cambria" w:cs="Times New Roman"/>
          <w:sz w:val="20"/>
          <w:szCs w:val="20"/>
        </w:rPr>
        <w:tab/>
        <w:t>3</w:t>
      </w:r>
      <w:r w:rsidR="001C1254">
        <w:rPr>
          <w:rFonts w:ascii="Cambria" w:hAnsi="Cambria" w:cs="Times New Roman"/>
          <w:sz w:val="20"/>
          <w:szCs w:val="20"/>
        </w:rPr>
        <w:t xml:space="preserve"> - </w:t>
      </w:r>
      <w:r w:rsidR="00B76AB5">
        <w:rPr>
          <w:rFonts w:ascii="Cambria" w:hAnsi="Cambria" w:cs="Times New Roman"/>
          <w:sz w:val="20"/>
          <w:szCs w:val="20"/>
        </w:rPr>
        <w:t>0</w:t>
      </w:r>
      <w:r w:rsidR="001C1254">
        <w:rPr>
          <w:rFonts w:ascii="Cambria" w:hAnsi="Cambria" w:cs="Times New Roman"/>
          <w:sz w:val="20"/>
          <w:szCs w:val="20"/>
        </w:rPr>
        <w:t xml:space="preserve"> (Hükmen)</w:t>
      </w:r>
      <w:r w:rsidR="00B76AB5">
        <w:rPr>
          <w:rFonts w:ascii="Cambria" w:hAnsi="Cambria" w:cs="Times New Roman"/>
          <w:sz w:val="20"/>
          <w:szCs w:val="20"/>
        </w:rPr>
        <w:tab/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0E4365">
        <w:rPr>
          <w:rFonts w:ascii="Cambria" w:hAnsi="Cambria" w:cs="Times New Roman"/>
          <w:sz w:val="20"/>
          <w:szCs w:val="20"/>
        </w:rPr>
        <w:tab/>
      </w:r>
      <w:r w:rsidR="000E4365">
        <w:rPr>
          <w:rFonts w:ascii="Cambria" w:hAnsi="Cambria" w:cs="Times New Roman"/>
          <w:sz w:val="20"/>
          <w:szCs w:val="20"/>
        </w:rPr>
        <w:tab/>
        <w:t>4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1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E4365">
        <w:rPr>
          <w:rFonts w:ascii="Cambria" w:hAnsi="Cambria" w:cs="Times New Roman"/>
          <w:sz w:val="20"/>
          <w:szCs w:val="20"/>
        </w:rPr>
        <w:tab/>
      </w:r>
      <w:r w:rsidR="000E4365">
        <w:rPr>
          <w:rFonts w:ascii="Cambria" w:hAnsi="Cambria" w:cs="Times New Roman"/>
          <w:sz w:val="20"/>
          <w:szCs w:val="20"/>
        </w:rPr>
        <w:tab/>
        <w:t>1</w:t>
      </w:r>
      <w:r w:rsidR="001C1254">
        <w:rPr>
          <w:rFonts w:ascii="Cambria" w:hAnsi="Cambria" w:cs="Times New Roman"/>
          <w:sz w:val="20"/>
          <w:szCs w:val="20"/>
        </w:rPr>
        <w:t xml:space="preserve"> - </w:t>
      </w:r>
      <w:r w:rsidR="000E4365">
        <w:rPr>
          <w:rFonts w:ascii="Cambria" w:hAnsi="Cambria" w:cs="Times New Roman"/>
          <w:sz w:val="20"/>
          <w:szCs w:val="20"/>
        </w:rPr>
        <w:t>2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</w:p>
    <w:p w:rsidR="001C1254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</w:t>
      </w:r>
      <w:r w:rsidR="002E56AF">
        <w:rPr>
          <w:rFonts w:ascii="Cambria" w:hAnsi="Cambria" w:cs="Times New Roman"/>
          <w:sz w:val="20"/>
          <w:szCs w:val="20"/>
        </w:rPr>
        <w:t>p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pr</w:t>
      </w:r>
      <w:r w:rsidR="00B76AB5">
        <w:rPr>
          <w:rFonts w:ascii="Cambria" w:hAnsi="Cambria" w:cs="Times New Roman"/>
          <w:sz w:val="20"/>
          <w:szCs w:val="20"/>
        </w:rPr>
        <w:tab/>
      </w:r>
      <w:r w:rsidR="00B76AB5">
        <w:rPr>
          <w:rFonts w:ascii="Cambria" w:hAnsi="Cambria" w:cs="Times New Roman"/>
          <w:sz w:val="20"/>
          <w:szCs w:val="20"/>
        </w:rPr>
        <w:tab/>
        <w:t>0</w:t>
      </w:r>
      <w:r w:rsidR="001C1254">
        <w:rPr>
          <w:rFonts w:ascii="Cambria" w:hAnsi="Cambria" w:cs="Times New Roman"/>
          <w:sz w:val="20"/>
          <w:szCs w:val="20"/>
        </w:rPr>
        <w:t xml:space="preserve"> - 3 (Hükmen)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C1254">
        <w:rPr>
          <w:rFonts w:ascii="Cambria" w:hAnsi="Cambria" w:cs="Times New Roman"/>
          <w:sz w:val="20"/>
          <w:szCs w:val="20"/>
        </w:rPr>
        <w:t xml:space="preserve">        </w:t>
      </w:r>
      <w:r w:rsidR="000E4365">
        <w:rPr>
          <w:rFonts w:ascii="Cambria" w:hAnsi="Cambria" w:cs="Times New Roman"/>
          <w:sz w:val="20"/>
          <w:szCs w:val="20"/>
        </w:rPr>
        <w:tab/>
      </w:r>
      <w:r w:rsidR="001C1254">
        <w:rPr>
          <w:rFonts w:ascii="Cambria" w:hAnsi="Cambria" w:cs="Times New Roman"/>
          <w:sz w:val="20"/>
          <w:szCs w:val="20"/>
        </w:rPr>
        <w:t xml:space="preserve">              </w:t>
      </w:r>
      <w:r w:rsidR="000E4365">
        <w:rPr>
          <w:rFonts w:ascii="Cambria" w:hAnsi="Cambria" w:cs="Times New Roman"/>
          <w:sz w:val="20"/>
          <w:szCs w:val="20"/>
        </w:rPr>
        <w:t>10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0E4365">
        <w:rPr>
          <w:rFonts w:ascii="Cambria" w:hAnsi="Cambria" w:cs="Times New Roman"/>
          <w:sz w:val="20"/>
          <w:szCs w:val="20"/>
        </w:rPr>
        <w:t>1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E4365">
        <w:rPr>
          <w:rFonts w:ascii="Cambria" w:hAnsi="Cambria" w:cs="Times New Roman"/>
          <w:sz w:val="20"/>
          <w:szCs w:val="20"/>
        </w:rPr>
        <w:tab/>
      </w:r>
      <w:r w:rsidR="000E4365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>3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5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Esen spor</w:t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</w:r>
      <w:r w:rsidR="001C1254">
        <w:rPr>
          <w:rFonts w:ascii="Cambria" w:hAnsi="Cambria" w:cs="Times New Roman"/>
          <w:sz w:val="20"/>
          <w:szCs w:val="20"/>
        </w:rPr>
        <w:t>2 - 4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  <w:t>1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4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  <w:t>0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2929DF">
        <w:rPr>
          <w:rFonts w:ascii="Cambria" w:hAnsi="Cambria" w:cs="Times New Roman"/>
          <w:sz w:val="20"/>
          <w:szCs w:val="20"/>
        </w:rPr>
        <w:t>6</w:t>
      </w:r>
    </w:p>
    <w:p w:rsidR="001C1254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B76AB5">
        <w:rPr>
          <w:rFonts w:ascii="Cambria" w:hAnsi="Cambria" w:cs="Times New Roman"/>
          <w:sz w:val="20"/>
          <w:szCs w:val="20"/>
        </w:rPr>
        <w:tab/>
      </w:r>
      <w:r w:rsidR="00B76AB5">
        <w:rPr>
          <w:rFonts w:ascii="Cambria" w:hAnsi="Cambria" w:cs="Times New Roman"/>
          <w:sz w:val="20"/>
          <w:szCs w:val="20"/>
        </w:rPr>
        <w:tab/>
        <w:t>0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B76AB5">
        <w:rPr>
          <w:rFonts w:ascii="Cambria" w:hAnsi="Cambria" w:cs="Times New Roman"/>
          <w:sz w:val="20"/>
          <w:szCs w:val="20"/>
        </w:rPr>
        <w:t>-</w:t>
      </w:r>
      <w:r w:rsidR="001C1254">
        <w:rPr>
          <w:rFonts w:ascii="Cambria" w:hAnsi="Cambria" w:cs="Times New Roman"/>
          <w:sz w:val="20"/>
          <w:szCs w:val="20"/>
        </w:rPr>
        <w:t xml:space="preserve"> </w:t>
      </w:r>
      <w:r w:rsidR="00B76AB5">
        <w:rPr>
          <w:rFonts w:ascii="Cambria" w:hAnsi="Cambria" w:cs="Times New Roman"/>
          <w:sz w:val="20"/>
          <w:szCs w:val="20"/>
        </w:rPr>
        <w:t xml:space="preserve">3 </w:t>
      </w:r>
      <w:r w:rsidR="001C1254">
        <w:rPr>
          <w:rFonts w:ascii="Cambria" w:hAnsi="Cambria" w:cs="Times New Roman"/>
          <w:sz w:val="20"/>
          <w:szCs w:val="20"/>
        </w:rPr>
        <w:t>(Hükmen)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</w:r>
      <w:r w:rsidR="002929DF">
        <w:rPr>
          <w:rFonts w:ascii="Cambria" w:hAnsi="Cambria" w:cs="Times New Roman"/>
          <w:sz w:val="20"/>
          <w:szCs w:val="20"/>
        </w:rPr>
        <w:tab/>
        <w:t>0</w:t>
      </w:r>
      <w:r w:rsidR="001C1254">
        <w:rPr>
          <w:rFonts w:ascii="Cambria" w:hAnsi="Cambria" w:cs="Times New Roman"/>
          <w:sz w:val="20"/>
          <w:szCs w:val="20"/>
        </w:rPr>
        <w:t xml:space="preserve"> - 3 (Hükmen)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5038D" w:rsidRDefault="0045038D" w:rsidP="001A0E34">
      <w:pPr>
        <w:spacing w:after="0"/>
        <w:jc w:val="both"/>
        <w:rPr>
          <w:rFonts w:ascii="Cambria" w:hAnsi="Cambria"/>
          <w:sz w:val="20"/>
          <w:szCs w:val="20"/>
        </w:rPr>
      </w:pPr>
      <w:r w:rsidRPr="001A0E3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11</w:t>
      </w:r>
      <w:r>
        <w:rPr>
          <w:rFonts w:ascii="Cambria" w:hAnsi="Cambria"/>
          <w:sz w:val="20"/>
          <w:szCs w:val="20"/>
        </w:rPr>
        <w:t xml:space="preserve">.05.2025 Tarihinde Şarköy </w:t>
      </w:r>
      <w:r w:rsidR="00281CE2">
        <w:rPr>
          <w:rFonts w:ascii="Cambria" w:hAnsi="Cambria"/>
          <w:sz w:val="20"/>
          <w:szCs w:val="20"/>
        </w:rPr>
        <w:t>Sahasında</w:t>
      </w:r>
      <w:r>
        <w:rPr>
          <w:rFonts w:ascii="Cambria" w:hAnsi="Cambria"/>
          <w:sz w:val="20"/>
          <w:szCs w:val="20"/>
        </w:rPr>
        <w:t xml:space="preserve"> oynanan </w:t>
      </w:r>
      <w:proofErr w:type="spellStart"/>
      <w:proofErr w:type="gram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 spor</w:t>
      </w:r>
      <w:proofErr w:type="gramEnd"/>
      <w:r>
        <w:rPr>
          <w:rFonts w:ascii="Cambria" w:hAnsi="Cambria"/>
          <w:sz w:val="20"/>
          <w:szCs w:val="20"/>
        </w:rPr>
        <w:t xml:space="preserve"> / Şarköy Yıldız  spor müsabakası  Şarköy Yıldız spor kulübünün </w:t>
      </w:r>
    </w:p>
    <w:p w:rsidR="0045038D" w:rsidRDefault="0045038D" w:rsidP="001A0E3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3-1 üstünlüğü ile devam eder</w:t>
      </w:r>
      <w:r w:rsidR="00281CE2">
        <w:rPr>
          <w:rFonts w:ascii="Cambria" w:hAnsi="Cambria"/>
          <w:sz w:val="20"/>
          <w:szCs w:val="20"/>
        </w:rPr>
        <w:t>ken</w:t>
      </w:r>
      <w:r>
        <w:rPr>
          <w:rFonts w:ascii="Cambria" w:hAnsi="Cambria"/>
          <w:sz w:val="20"/>
          <w:szCs w:val="20"/>
        </w:rPr>
        <w:t xml:space="preserve"> </w:t>
      </w:r>
      <w:r w:rsidR="00281CE2">
        <w:rPr>
          <w:rFonts w:ascii="Cambria" w:hAnsi="Cambria"/>
          <w:sz w:val="20"/>
          <w:szCs w:val="20"/>
        </w:rPr>
        <w:t>maçın 46.</w:t>
      </w:r>
      <w:r>
        <w:rPr>
          <w:rFonts w:ascii="Cambria" w:hAnsi="Cambria"/>
          <w:sz w:val="20"/>
          <w:szCs w:val="20"/>
        </w:rPr>
        <w:t xml:space="preserve">Dk. </w:t>
      </w:r>
      <w:proofErr w:type="gramStart"/>
      <w:r w:rsidR="00281CE2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>a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 Kulübünün</w:t>
      </w:r>
      <w:r w:rsidR="00281CE2">
        <w:rPr>
          <w:rFonts w:ascii="Cambria" w:hAnsi="Cambria"/>
          <w:sz w:val="20"/>
          <w:szCs w:val="20"/>
        </w:rPr>
        <w:t xml:space="preserve"> sahadaki oyuncularının </w:t>
      </w:r>
      <w:r w:rsidR="00DE49AB">
        <w:rPr>
          <w:rFonts w:ascii="Cambria" w:hAnsi="Cambria"/>
          <w:sz w:val="20"/>
          <w:szCs w:val="20"/>
        </w:rPr>
        <w:t>6 kişiye inmesi sebebiyle</w:t>
      </w:r>
      <w:r>
        <w:rPr>
          <w:rFonts w:ascii="Cambria" w:hAnsi="Cambria"/>
          <w:sz w:val="20"/>
          <w:szCs w:val="20"/>
        </w:rPr>
        <w:t xml:space="preserve"> </w:t>
      </w:r>
      <w:r w:rsidR="00DE49AB">
        <w:rPr>
          <w:rFonts w:ascii="Cambria" w:hAnsi="Cambria"/>
          <w:sz w:val="20"/>
          <w:szCs w:val="20"/>
        </w:rPr>
        <w:t xml:space="preserve">müsabaka </w:t>
      </w:r>
      <w:r>
        <w:rPr>
          <w:rFonts w:ascii="Cambria" w:hAnsi="Cambria"/>
          <w:sz w:val="20"/>
          <w:szCs w:val="20"/>
        </w:rPr>
        <w:t>hakem tarafından 46. Dk</w:t>
      </w:r>
      <w:r w:rsidR="00281CE2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tatil edilmiştir. Müsabakaya ait raporların tanzim edilerek müsabaka sonucunun karara bağlanmak üzere İl Disiplin Kuruluna sevkine, </w:t>
      </w:r>
    </w:p>
    <w:p w:rsidR="007669CD" w:rsidRDefault="007669CD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A0E34" w:rsidRDefault="001A0E34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A0E3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11.05.2025 Tarihinde Muratlı Atatürk Futbol Sahasında oynanan Muratlı 1935 spor / Esen spor müsabakasında, müsabakanın 88.Dk.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A0E34">
        <w:rPr>
          <w:rFonts w:ascii="Cambria" w:hAnsi="Cambria" w:cs="Times New Roman"/>
          <w:b/>
          <w:sz w:val="20"/>
          <w:szCs w:val="20"/>
        </w:rPr>
        <w:t xml:space="preserve">Muratlı 1935 spor Kulübünün 17 forma </w:t>
      </w:r>
      <w:proofErr w:type="spellStart"/>
      <w:r w:rsidRPr="001A0E3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A0E34">
        <w:rPr>
          <w:rFonts w:ascii="Cambria" w:hAnsi="Cambria" w:cs="Times New Roman"/>
          <w:b/>
          <w:sz w:val="20"/>
          <w:szCs w:val="20"/>
        </w:rPr>
        <w:t xml:space="preserve"> oyuncusu Uğur YETİŞİR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1A0E34" w:rsidRPr="001A0E34" w:rsidRDefault="001A0E34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79C7" w:rsidRPr="00F17BE2" w:rsidRDefault="001A0E34" w:rsidP="00B679C7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E16EEF" w:rsidRPr="001A0E34">
        <w:rPr>
          <w:rFonts w:ascii="Cambria" w:hAnsi="Cambria" w:cs="Times New Roman"/>
          <w:b/>
          <w:sz w:val="20"/>
          <w:szCs w:val="20"/>
        </w:rPr>
        <w:t>-)</w:t>
      </w:r>
      <w:r w:rsidR="00E16EEF">
        <w:rPr>
          <w:rFonts w:ascii="Cambria" w:hAnsi="Cambria" w:cs="Times New Roman"/>
          <w:sz w:val="20"/>
          <w:szCs w:val="20"/>
        </w:rPr>
        <w:t xml:space="preserve"> </w:t>
      </w:r>
      <w:r w:rsidR="002D1A14">
        <w:rPr>
          <w:rFonts w:ascii="Cambria" w:hAnsi="Cambria" w:cs="Times New Roman"/>
          <w:sz w:val="20"/>
          <w:szCs w:val="20"/>
        </w:rPr>
        <w:t xml:space="preserve">11.05.2025 Tarihinde </w:t>
      </w:r>
      <w:proofErr w:type="spellStart"/>
      <w:r w:rsidR="002D1A14">
        <w:rPr>
          <w:rFonts w:ascii="Cambria" w:hAnsi="Cambria" w:cs="Times New Roman"/>
          <w:sz w:val="20"/>
          <w:szCs w:val="20"/>
        </w:rPr>
        <w:t>Ç.Köy</w:t>
      </w:r>
      <w:proofErr w:type="spellEnd"/>
      <w:r w:rsidR="002D1A14">
        <w:rPr>
          <w:rFonts w:ascii="Cambria" w:hAnsi="Cambria" w:cs="Times New Roman"/>
          <w:sz w:val="20"/>
          <w:szCs w:val="20"/>
        </w:rPr>
        <w:t xml:space="preserve"> Bld.100. Yıl Stadında oynanan </w:t>
      </w:r>
      <w:proofErr w:type="spellStart"/>
      <w:r w:rsidR="002D1A14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2D1A14">
        <w:rPr>
          <w:rFonts w:ascii="Cambria" w:hAnsi="Cambria" w:cs="Times New Roman"/>
          <w:sz w:val="20"/>
          <w:szCs w:val="20"/>
        </w:rPr>
        <w:t xml:space="preserve"> Gültepe spor / </w:t>
      </w:r>
      <w:proofErr w:type="spellStart"/>
      <w:r w:rsidR="002D1A14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2D1A14">
        <w:rPr>
          <w:rFonts w:ascii="Cambria" w:hAnsi="Cambria" w:cs="Times New Roman"/>
          <w:sz w:val="20"/>
          <w:szCs w:val="20"/>
        </w:rPr>
        <w:t xml:space="preserve"> spor müsabakasında, müsabakanın 90</w:t>
      </w:r>
      <w:r>
        <w:rPr>
          <w:rFonts w:ascii="Cambria" w:hAnsi="Cambria" w:cs="Times New Roman"/>
          <w:sz w:val="20"/>
          <w:szCs w:val="20"/>
        </w:rPr>
        <w:t xml:space="preserve">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</w:t>
      </w:r>
      <w:r w:rsidR="002D1A1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 xml:space="preserve"> Gültepe spor </w:t>
      </w:r>
      <w:r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 xml:space="preserve">ulübü </w:t>
      </w:r>
      <w:r>
        <w:rPr>
          <w:rFonts w:ascii="Cambria" w:hAnsi="Cambria" w:cs="Times New Roman"/>
          <w:b/>
          <w:sz w:val="20"/>
          <w:szCs w:val="20"/>
          <w:u w:val="single"/>
        </w:rPr>
        <w:t>Y</w:t>
      </w:r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 xml:space="preserve">öneticisi Davut </w:t>
      </w:r>
      <w:r>
        <w:rPr>
          <w:rFonts w:ascii="Cambria" w:hAnsi="Cambria" w:cs="Times New Roman"/>
          <w:b/>
          <w:sz w:val="20"/>
          <w:szCs w:val="20"/>
          <w:u w:val="single"/>
        </w:rPr>
        <w:t>KARAKULAK</w:t>
      </w:r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 xml:space="preserve">’ </w:t>
      </w:r>
      <w:proofErr w:type="spellStart"/>
      <w:r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2D1A14" w:rsidRPr="00F17BE2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 sevkine, </w:t>
      </w:r>
    </w:p>
    <w:p w:rsidR="00EC7613" w:rsidRDefault="00EC7613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C7613" w:rsidRDefault="001A0E34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A0E34">
        <w:rPr>
          <w:rFonts w:ascii="Cambria" w:hAnsi="Cambria" w:cs="Times New Roman"/>
          <w:b/>
          <w:sz w:val="20"/>
          <w:szCs w:val="20"/>
        </w:rPr>
        <w:t>5-)</w:t>
      </w:r>
      <w:r w:rsidR="00EC7613">
        <w:rPr>
          <w:rFonts w:ascii="Cambria" w:hAnsi="Cambria" w:cs="Times New Roman"/>
          <w:sz w:val="20"/>
          <w:szCs w:val="20"/>
        </w:rPr>
        <w:t xml:space="preserve"> </w:t>
      </w:r>
      <w:r w:rsidR="003E4665">
        <w:rPr>
          <w:rFonts w:ascii="Cambria" w:hAnsi="Cambria" w:cs="Times New Roman"/>
          <w:sz w:val="20"/>
          <w:szCs w:val="20"/>
        </w:rPr>
        <w:t>11 Mayıs 2025 tarihinde oynanan müsabakaları ile li</w:t>
      </w:r>
      <w:r w:rsidR="007637D6">
        <w:rPr>
          <w:rFonts w:ascii="Cambria" w:hAnsi="Cambria" w:cs="Times New Roman"/>
          <w:sz w:val="20"/>
          <w:szCs w:val="20"/>
        </w:rPr>
        <w:t>g</w:t>
      </w:r>
      <w:r>
        <w:rPr>
          <w:rFonts w:ascii="Cambria" w:hAnsi="Cambria" w:cs="Times New Roman"/>
          <w:sz w:val="20"/>
          <w:szCs w:val="20"/>
        </w:rPr>
        <w:t xml:space="preserve">i sona eren 2. Amatör </w:t>
      </w:r>
      <w:proofErr w:type="gramStart"/>
      <w:r>
        <w:rPr>
          <w:rFonts w:ascii="Cambria" w:hAnsi="Cambria" w:cs="Times New Roman"/>
          <w:sz w:val="20"/>
          <w:szCs w:val="20"/>
        </w:rPr>
        <w:t>K</w:t>
      </w:r>
      <w:r w:rsidR="003E4665">
        <w:rPr>
          <w:rFonts w:ascii="Cambria" w:hAnsi="Cambria" w:cs="Times New Roman"/>
          <w:sz w:val="20"/>
          <w:szCs w:val="20"/>
        </w:rPr>
        <w:t>ümede ;</w:t>
      </w:r>
      <w:proofErr w:type="gramEnd"/>
      <w:r w:rsidR="003E4665">
        <w:rPr>
          <w:rFonts w:ascii="Cambria" w:hAnsi="Cambria" w:cs="Times New Roman"/>
          <w:sz w:val="20"/>
          <w:szCs w:val="20"/>
        </w:rPr>
        <w:t xml:space="preserve"> </w:t>
      </w:r>
    </w:p>
    <w:p w:rsidR="003E4665" w:rsidRDefault="003E4665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4665" w:rsidRDefault="003E4665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 Grubu Şampiyonu </w:t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</w:p>
    <w:p w:rsidR="003E4665" w:rsidRDefault="003E4665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 Grubu Şampiyonu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</w:p>
    <w:p w:rsidR="003E4665" w:rsidRDefault="003E4665" w:rsidP="003E4665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C Grubu Şampiyonu </w:t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</w:p>
    <w:p w:rsidR="003E4665" w:rsidRDefault="003E4665" w:rsidP="003E4665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 Grubu Şampiyonu</w:t>
      </w:r>
      <w:r w:rsidR="007637D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637D6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7637D6">
        <w:rPr>
          <w:rFonts w:ascii="Cambria" w:hAnsi="Cambria" w:cs="Times New Roman"/>
          <w:sz w:val="20"/>
          <w:szCs w:val="20"/>
        </w:rPr>
        <w:t xml:space="preserve"> spor </w:t>
      </w:r>
    </w:p>
    <w:p w:rsidR="003E4665" w:rsidRDefault="003E4665" w:rsidP="003E4665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 Grubu Şampiyonu</w:t>
      </w:r>
      <w:r w:rsidR="007637D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kulüplerimizin  </w:t>
      </w:r>
      <w:r w:rsidR="00C15D20">
        <w:rPr>
          <w:rFonts w:ascii="Cambria" w:hAnsi="Cambria" w:cs="Times New Roman"/>
          <w:sz w:val="20"/>
          <w:szCs w:val="20"/>
        </w:rPr>
        <w:t xml:space="preserve"> statü gereği 1. Amatör kümeye </w:t>
      </w:r>
      <w:proofErr w:type="gramStart"/>
      <w:r w:rsidR="00C15D20">
        <w:rPr>
          <w:rFonts w:ascii="Cambria" w:hAnsi="Cambria" w:cs="Times New Roman"/>
          <w:sz w:val="20"/>
          <w:szCs w:val="20"/>
        </w:rPr>
        <w:t>yüksel</w:t>
      </w:r>
      <w:r w:rsidR="001A0E34">
        <w:rPr>
          <w:rFonts w:ascii="Cambria" w:hAnsi="Cambria" w:cs="Times New Roman"/>
          <w:sz w:val="20"/>
          <w:szCs w:val="20"/>
        </w:rPr>
        <w:t>til</w:t>
      </w:r>
      <w:r w:rsidR="00C15D20">
        <w:rPr>
          <w:rFonts w:ascii="Cambria" w:hAnsi="Cambria" w:cs="Times New Roman"/>
          <w:sz w:val="20"/>
          <w:szCs w:val="20"/>
        </w:rPr>
        <w:t>mesine ,</w:t>
      </w:r>
      <w:proofErr w:type="gramEnd"/>
      <w:r w:rsidR="00C15D20">
        <w:rPr>
          <w:rFonts w:ascii="Cambria" w:hAnsi="Cambria" w:cs="Times New Roman"/>
          <w:sz w:val="20"/>
          <w:szCs w:val="20"/>
        </w:rPr>
        <w:t xml:space="preserve"> </w:t>
      </w:r>
    </w:p>
    <w:p w:rsidR="00C15D20" w:rsidRDefault="00C15D20" w:rsidP="00C15D2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D20" w:rsidRDefault="001A0E34" w:rsidP="00C15D2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proofErr w:type="gramStart"/>
      <w:r w:rsidRPr="001A0E34">
        <w:rPr>
          <w:rFonts w:ascii="Cambria" w:hAnsi="Cambria" w:cs="Times New Roman"/>
          <w:b/>
          <w:sz w:val="20"/>
          <w:szCs w:val="20"/>
        </w:rPr>
        <w:t>6</w:t>
      </w:r>
      <w:r w:rsidR="00C15D20" w:rsidRPr="001A0E34">
        <w:rPr>
          <w:rFonts w:ascii="Cambria" w:hAnsi="Cambria" w:cs="Times New Roman"/>
          <w:b/>
          <w:sz w:val="20"/>
          <w:szCs w:val="20"/>
        </w:rPr>
        <w:t>-)</w:t>
      </w:r>
      <w:r w:rsidR="00C15D20">
        <w:rPr>
          <w:rFonts w:ascii="Cambria" w:hAnsi="Cambria" w:cs="Times New Roman"/>
          <w:sz w:val="20"/>
          <w:szCs w:val="20"/>
        </w:rPr>
        <w:t xml:space="preserve"> Statü gereği gruplarında ikinci olan  “A </w:t>
      </w:r>
      <w:r>
        <w:rPr>
          <w:rFonts w:ascii="Cambria" w:hAnsi="Cambria" w:cs="Times New Roman"/>
          <w:sz w:val="20"/>
          <w:szCs w:val="20"/>
        </w:rPr>
        <w:t>G</w:t>
      </w:r>
      <w:r w:rsidR="00C15D20">
        <w:rPr>
          <w:rFonts w:ascii="Cambria" w:hAnsi="Cambria" w:cs="Times New Roman"/>
          <w:sz w:val="20"/>
          <w:szCs w:val="20"/>
        </w:rPr>
        <w:t xml:space="preserve">rubu ikincisi </w:t>
      </w:r>
      <w:proofErr w:type="spellStart"/>
      <w:r w:rsidR="00C15D20">
        <w:rPr>
          <w:rFonts w:ascii="Cambria" w:hAnsi="Cambria" w:cs="Times New Roman"/>
          <w:sz w:val="20"/>
          <w:szCs w:val="20"/>
        </w:rPr>
        <w:t>S.paşa</w:t>
      </w:r>
      <w:proofErr w:type="spellEnd"/>
      <w:r w:rsidR="00C15D20">
        <w:rPr>
          <w:rFonts w:ascii="Cambria" w:hAnsi="Cambria" w:cs="Times New Roman"/>
          <w:sz w:val="20"/>
          <w:szCs w:val="20"/>
        </w:rPr>
        <w:t xml:space="preserve"> Namık Kemal spor, B Grubu ikincisi Büyük Çınarlı</w:t>
      </w:r>
      <w:r>
        <w:rPr>
          <w:rFonts w:ascii="Cambria" w:hAnsi="Cambria" w:cs="Times New Roman"/>
          <w:sz w:val="20"/>
          <w:szCs w:val="20"/>
        </w:rPr>
        <w:t xml:space="preserve"> spor</w:t>
      </w:r>
      <w:r w:rsidR="00C15D20">
        <w:rPr>
          <w:rFonts w:ascii="Cambria" w:hAnsi="Cambria" w:cs="Times New Roman"/>
          <w:sz w:val="20"/>
          <w:szCs w:val="20"/>
        </w:rPr>
        <w:t xml:space="preserve">, C grubu </w:t>
      </w:r>
      <w:r>
        <w:rPr>
          <w:rFonts w:ascii="Cambria" w:hAnsi="Cambria" w:cs="Times New Roman"/>
          <w:sz w:val="20"/>
          <w:szCs w:val="20"/>
        </w:rPr>
        <w:t>ikincisi Çorlu Trakya 2022 spor</w:t>
      </w:r>
      <w:r w:rsidR="00C15D20">
        <w:rPr>
          <w:rFonts w:ascii="Cambria" w:hAnsi="Cambria" w:cs="Times New Roman"/>
          <w:sz w:val="20"/>
          <w:szCs w:val="20"/>
        </w:rPr>
        <w:t>, D grubu ikincisi Esen spor kulübü ve E grubu ikincisi Büyük Yoncalı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15D20">
        <w:rPr>
          <w:rFonts w:ascii="Cambria" w:hAnsi="Cambria" w:cs="Times New Roman"/>
          <w:sz w:val="20"/>
          <w:szCs w:val="20"/>
        </w:rPr>
        <w:t xml:space="preserve">spor”  takımları arasında tarafsız sahada tek devre lig usulüne göre oynatılacak olan Play </w:t>
      </w:r>
      <w:proofErr w:type="spellStart"/>
      <w:r w:rsidR="00C15D20">
        <w:rPr>
          <w:rFonts w:ascii="Cambria" w:hAnsi="Cambria" w:cs="Times New Roman"/>
          <w:sz w:val="20"/>
          <w:szCs w:val="20"/>
        </w:rPr>
        <w:t>Of</w:t>
      </w:r>
      <w:r>
        <w:rPr>
          <w:rFonts w:ascii="Cambria" w:hAnsi="Cambria" w:cs="Times New Roman"/>
          <w:sz w:val="20"/>
          <w:szCs w:val="20"/>
        </w:rPr>
        <w:t>f</w:t>
      </w:r>
      <w:proofErr w:type="spellEnd"/>
      <w:r w:rsidR="00C15D20">
        <w:rPr>
          <w:rFonts w:ascii="Cambria" w:hAnsi="Cambria" w:cs="Times New Roman"/>
          <w:sz w:val="20"/>
          <w:szCs w:val="20"/>
        </w:rPr>
        <w:t xml:space="preserve"> mü</w:t>
      </w:r>
      <w:r>
        <w:rPr>
          <w:rFonts w:ascii="Cambria" w:hAnsi="Cambria" w:cs="Times New Roman"/>
          <w:sz w:val="20"/>
          <w:szCs w:val="20"/>
        </w:rPr>
        <w:t>sabakalarının kura çekiminin 14.</w:t>
      </w:r>
      <w:r w:rsidR="00C15D20">
        <w:rPr>
          <w:rFonts w:ascii="Cambria" w:hAnsi="Cambria" w:cs="Times New Roman"/>
          <w:sz w:val="20"/>
          <w:szCs w:val="20"/>
        </w:rPr>
        <w:t>05</w:t>
      </w:r>
      <w:r>
        <w:rPr>
          <w:rFonts w:ascii="Cambria" w:hAnsi="Cambria" w:cs="Times New Roman"/>
          <w:sz w:val="20"/>
          <w:szCs w:val="20"/>
        </w:rPr>
        <w:t>.</w:t>
      </w:r>
      <w:r w:rsidR="00C15D20">
        <w:rPr>
          <w:rFonts w:ascii="Cambria" w:hAnsi="Cambria" w:cs="Times New Roman"/>
          <w:sz w:val="20"/>
          <w:szCs w:val="20"/>
        </w:rPr>
        <w:t xml:space="preserve">2025 Çarşamba günü Amatör spor kulüpleri Federasyonu Eğitim Salonunda yapılmasına, </w:t>
      </w:r>
      <w:r w:rsidR="008C40F0">
        <w:rPr>
          <w:rFonts w:ascii="Cambria" w:hAnsi="Cambria" w:cs="Times New Roman"/>
          <w:sz w:val="20"/>
          <w:szCs w:val="20"/>
        </w:rPr>
        <w:t xml:space="preserve"> </w:t>
      </w:r>
      <w:proofErr w:type="gramEnd"/>
    </w:p>
    <w:p w:rsidR="00B679C7" w:rsidRPr="007669CD" w:rsidRDefault="00B679C7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03AF" w:rsidRDefault="006E03AF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B679C7" w:rsidRDefault="00B679C7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7B55" w:rsidRDefault="003A7B55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7669CD" w:rsidRDefault="007669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A0E34" w:rsidRDefault="001A0E34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669CD" w:rsidRDefault="007669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F17B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F17B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28B"/>
    <w:rsid w:val="000563DB"/>
    <w:rsid w:val="000A64DF"/>
    <w:rsid w:val="000C1A63"/>
    <w:rsid w:val="000C504F"/>
    <w:rsid w:val="000E4365"/>
    <w:rsid w:val="000F32C2"/>
    <w:rsid w:val="00137BEB"/>
    <w:rsid w:val="00160A5F"/>
    <w:rsid w:val="00196AAC"/>
    <w:rsid w:val="001A0E34"/>
    <w:rsid w:val="001A7BAF"/>
    <w:rsid w:val="001C1254"/>
    <w:rsid w:val="001C5968"/>
    <w:rsid w:val="00252F35"/>
    <w:rsid w:val="00281CE2"/>
    <w:rsid w:val="00282368"/>
    <w:rsid w:val="002929DF"/>
    <w:rsid w:val="00295093"/>
    <w:rsid w:val="002A5033"/>
    <w:rsid w:val="002A602C"/>
    <w:rsid w:val="002B22AD"/>
    <w:rsid w:val="002D1A14"/>
    <w:rsid w:val="002E56AF"/>
    <w:rsid w:val="00323707"/>
    <w:rsid w:val="00334AED"/>
    <w:rsid w:val="00355A5D"/>
    <w:rsid w:val="00373841"/>
    <w:rsid w:val="003A7B55"/>
    <w:rsid w:val="003D7180"/>
    <w:rsid w:val="003E4665"/>
    <w:rsid w:val="0040697E"/>
    <w:rsid w:val="00427156"/>
    <w:rsid w:val="004412D4"/>
    <w:rsid w:val="0045038D"/>
    <w:rsid w:val="00455583"/>
    <w:rsid w:val="00465933"/>
    <w:rsid w:val="00467AF9"/>
    <w:rsid w:val="004D1BCE"/>
    <w:rsid w:val="004F1574"/>
    <w:rsid w:val="005055FD"/>
    <w:rsid w:val="00506E89"/>
    <w:rsid w:val="00534E9C"/>
    <w:rsid w:val="00551BC4"/>
    <w:rsid w:val="00554831"/>
    <w:rsid w:val="00566904"/>
    <w:rsid w:val="00586191"/>
    <w:rsid w:val="005A261A"/>
    <w:rsid w:val="005C1599"/>
    <w:rsid w:val="005D6E25"/>
    <w:rsid w:val="00614405"/>
    <w:rsid w:val="006171E8"/>
    <w:rsid w:val="00621784"/>
    <w:rsid w:val="00640D5E"/>
    <w:rsid w:val="00643384"/>
    <w:rsid w:val="00677814"/>
    <w:rsid w:val="006E03AF"/>
    <w:rsid w:val="006F52B5"/>
    <w:rsid w:val="00731321"/>
    <w:rsid w:val="007637D6"/>
    <w:rsid w:val="007669CD"/>
    <w:rsid w:val="00777D68"/>
    <w:rsid w:val="007E2C60"/>
    <w:rsid w:val="00801EF7"/>
    <w:rsid w:val="00821D68"/>
    <w:rsid w:val="008256C5"/>
    <w:rsid w:val="008667FC"/>
    <w:rsid w:val="0089602B"/>
    <w:rsid w:val="008C40F0"/>
    <w:rsid w:val="008C5AFF"/>
    <w:rsid w:val="009F3296"/>
    <w:rsid w:val="00A265FC"/>
    <w:rsid w:val="00A56A61"/>
    <w:rsid w:val="00A949E1"/>
    <w:rsid w:val="00AE5098"/>
    <w:rsid w:val="00B679C7"/>
    <w:rsid w:val="00B76915"/>
    <w:rsid w:val="00B76AB5"/>
    <w:rsid w:val="00BB3344"/>
    <w:rsid w:val="00BF5DC6"/>
    <w:rsid w:val="00C15D20"/>
    <w:rsid w:val="00C51CA4"/>
    <w:rsid w:val="00C626DA"/>
    <w:rsid w:val="00C661A8"/>
    <w:rsid w:val="00CC1EC2"/>
    <w:rsid w:val="00D25AF7"/>
    <w:rsid w:val="00D44631"/>
    <w:rsid w:val="00DE49AB"/>
    <w:rsid w:val="00E16EEF"/>
    <w:rsid w:val="00E3690F"/>
    <w:rsid w:val="00E3792F"/>
    <w:rsid w:val="00E95929"/>
    <w:rsid w:val="00EC7613"/>
    <w:rsid w:val="00F13204"/>
    <w:rsid w:val="00F17BE2"/>
    <w:rsid w:val="00F52432"/>
    <w:rsid w:val="00FA6CC3"/>
    <w:rsid w:val="00FB4BA9"/>
    <w:rsid w:val="00FC2D7B"/>
    <w:rsid w:val="00FD22D3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90</cp:revision>
  <cp:lastPrinted>2025-04-30T07:35:00Z</cp:lastPrinted>
  <dcterms:created xsi:type="dcterms:W3CDTF">2025-04-09T07:07:00Z</dcterms:created>
  <dcterms:modified xsi:type="dcterms:W3CDTF">2025-05-14T11:48:00Z</dcterms:modified>
</cp:coreProperties>
</file>