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2" w:rsidRPr="005D3243" w:rsidRDefault="004F03B2" w:rsidP="004F03B2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</w:t>
      </w:r>
      <w:proofErr w:type="gramStart"/>
      <w:r w:rsidRPr="005D3243">
        <w:rPr>
          <w:rFonts w:ascii="Cambria" w:hAnsi="Cambria"/>
          <w:b/>
          <w:sz w:val="24"/>
          <w:szCs w:val="18"/>
        </w:rPr>
        <w:t>15  FUTBOL</w:t>
      </w:r>
      <w:proofErr w:type="gramEnd"/>
      <w:r w:rsidRPr="005D3243">
        <w:rPr>
          <w:rFonts w:ascii="Cambria" w:hAnsi="Cambria"/>
          <w:b/>
          <w:sz w:val="24"/>
          <w:szCs w:val="18"/>
        </w:rPr>
        <w:t xml:space="preserve"> SEZONU</w:t>
      </w:r>
    </w:p>
    <w:p w:rsidR="004F03B2" w:rsidRPr="0094434C" w:rsidRDefault="004F03B2" w:rsidP="004F03B2">
      <w:pPr>
        <w:jc w:val="center"/>
        <w:rPr>
          <w:rFonts w:ascii="Cambria" w:hAnsi="Cambria"/>
          <w:b/>
          <w:sz w:val="24"/>
          <w:szCs w:val="18"/>
        </w:rPr>
      </w:pPr>
      <w:proofErr w:type="gramStart"/>
      <w:r>
        <w:rPr>
          <w:rFonts w:ascii="Cambria" w:hAnsi="Cambria"/>
          <w:b/>
          <w:sz w:val="24"/>
          <w:szCs w:val="18"/>
        </w:rPr>
        <w:t>TEKİRDAĞ   2</w:t>
      </w:r>
      <w:proofErr w:type="gramEnd"/>
      <w:r w:rsidRPr="005D3243">
        <w:rPr>
          <w:rFonts w:ascii="Cambria" w:hAnsi="Cambria"/>
          <w:b/>
          <w:sz w:val="24"/>
          <w:szCs w:val="18"/>
        </w:rPr>
        <w:t>.  AMATÖR</w:t>
      </w:r>
      <w:r>
        <w:rPr>
          <w:rFonts w:ascii="Cambria" w:hAnsi="Cambria"/>
          <w:b/>
          <w:sz w:val="24"/>
          <w:szCs w:val="18"/>
        </w:rPr>
        <w:t xml:space="preserve"> </w:t>
      </w:r>
      <w:r w:rsidRPr="005D3243">
        <w:rPr>
          <w:rFonts w:ascii="Cambria" w:hAnsi="Cambria"/>
          <w:b/>
          <w:sz w:val="24"/>
          <w:szCs w:val="18"/>
        </w:rPr>
        <w:t xml:space="preserve">KÜME </w:t>
      </w:r>
      <w:r>
        <w:rPr>
          <w:rFonts w:ascii="Cambria" w:hAnsi="Cambria"/>
          <w:b/>
          <w:sz w:val="24"/>
          <w:szCs w:val="18"/>
        </w:rPr>
        <w:t xml:space="preserve">   TERTİP  KOMİTESİ     KARARLARI</w:t>
      </w:r>
    </w:p>
    <w:p w:rsidR="004F03B2" w:rsidRPr="00E855CC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18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03.2015</w:t>
      </w:r>
    </w:p>
    <w:p w:rsidR="004F03B2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06</w:t>
      </w:r>
    </w:p>
    <w:p w:rsidR="004F03B2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F03B2" w:rsidRDefault="004F03B2" w:rsidP="004F03B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5173C" w:rsidRDefault="00E20F1D" w:rsidP="00E20F1D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1-)</w:t>
      </w:r>
      <w:r w:rsidR="0085173C">
        <w:rPr>
          <w:rFonts w:asciiTheme="majorHAnsi" w:hAnsiTheme="majorHAnsi"/>
          <w:b/>
          <w:sz w:val="18"/>
          <w:szCs w:val="18"/>
        </w:rPr>
        <w:t xml:space="preserve"> </w:t>
      </w:r>
      <w:r w:rsidR="0085173C" w:rsidRPr="0085173C">
        <w:rPr>
          <w:rFonts w:asciiTheme="majorHAnsi" w:hAnsiTheme="majorHAnsi"/>
          <w:sz w:val="18"/>
          <w:szCs w:val="18"/>
        </w:rPr>
        <w:t xml:space="preserve">2.Amatör Kümede 15 Mart 2015 tarihinde oynanan erteleme müsabakasının neticesinin aşağıdaki şekilde tesciline, </w:t>
      </w:r>
    </w:p>
    <w:p w:rsidR="0085173C" w:rsidRPr="0085173C" w:rsidRDefault="0085173C" w:rsidP="0085173C">
      <w:pPr>
        <w:pStyle w:val="AralkYok"/>
        <w:tabs>
          <w:tab w:val="clear" w:pos="709"/>
          <w:tab w:val="left" w:pos="426"/>
        </w:tabs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Eriklice Zeytin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Sağlamtaş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  <w:t xml:space="preserve">3-0 Hükmen </w:t>
      </w:r>
    </w:p>
    <w:p w:rsidR="0085173C" w:rsidRDefault="00364D26" w:rsidP="004F03B2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364D26">
        <w:rPr>
          <w:rFonts w:asciiTheme="majorHAnsi" w:hAnsiTheme="majorHAnsi"/>
          <w:sz w:val="18"/>
          <w:szCs w:val="18"/>
        </w:rPr>
        <w:tab/>
        <w:t>Yukarıda belirtilen tarihte başlayan ancak</w:t>
      </w:r>
      <w:r>
        <w:rPr>
          <w:rFonts w:asciiTheme="majorHAnsi" w:hAnsiTheme="majorHAnsi"/>
          <w:sz w:val="18"/>
          <w:szCs w:val="18"/>
        </w:rPr>
        <w:t xml:space="preserve"> müsabakanın 44. </w:t>
      </w:r>
      <w:proofErr w:type="spellStart"/>
      <w:r>
        <w:rPr>
          <w:rFonts w:asciiTheme="majorHAnsi" w:hAnsiTheme="majorHAnsi"/>
          <w:sz w:val="18"/>
          <w:szCs w:val="18"/>
        </w:rPr>
        <w:t>Dk</w:t>
      </w:r>
      <w:proofErr w:type="spellEnd"/>
      <w:r>
        <w:rPr>
          <w:rFonts w:asciiTheme="majorHAnsi" w:hAnsiTheme="majorHAnsi"/>
          <w:sz w:val="18"/>
          <w:szCs w:val="18"/>
        </w:rPr>
        <w:t xml:space="preserve">. bir atak sonrası rakip takım kalecisine faul yaparak kendini kontrol edemeyerek kale direğine çarpması </w:t>
      </w:r>
      <w:proofErr w:type="gramStart"/>
      <w:r>
        <w:rPr>
          <w:rFonts w:asciiTheme="majorHAnsi" w:hAnsiTheme="majorHAnsi"/>
          <w:sz w:val="18"/>
          <w:szCs w:val="18"/>
        </w:rPr>
        <w:t>sonucu  sakatlanan</w:t>
      </w:r>
      <w:proofErr w:type="gramEnd"/>
      <w:r>
        <w:rPr>
          <w:rFonts w:asciiTheme="majorHAnsi" w:hAnsiTheme="majorHAnsi"/>
          <w:sz w:val="18"/>
          <w:szCs w:val="18"/>
        </w:rPr>
        <w:t xml:space="preserve">  oyuncusunun ardından takımını sahadan çeken </w:t>
      </w:r>
      <w:proofErr w:type="spellStart"/>
      <w:r>
        <w:rPr>
          <w:rFonts w:asciiTheme="majorHAnsi" w:hAnsiTheme="majorHAnsi"/>
          <w:sz w:val="18"/>
          <w:szCs w:val="18"/>
        </w:rPr>
        <w:t>Sağlamtaş</w:t>
      </w:r>
      <w:proofErr w:type="spellEnd"/>
      <w:r>
        <w:rPr>
          <w:rFonts w:asciiTheme="majorHAnsi" w:hAnsiTheme="majorHAnsi"/>
          <w:sz w:val="18"/>
          <w:szCs w:val="18"/>
        </w:rPr>
        <w:t xml:space="preserve"> spor kulübü neticesinde hakem müsabakanın   maç Eriklice Zeytin Spor kulübü lehine (1-0) iken  hakem tarafından 44. Dakikada tatil edildiği anlaşılmıştır. </w:t>
      </w:r>
    </w:p>
    <w:p w:rsidR="008A37B6" w:rsidRDefault="00364D26" w:rsidP="004F03B2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EA35ED">
        <w:rPr>
          <w:rFonts w:asciiTheme="majorHAnsi" w:hAnsiTheme="majorHAnsi"/>
          <w:sz w:val="18"/>
          <w:szCs w:val="18"/>
        </w:rPr>
        <w:t xml:space="preserve">Buna göre Futbol Müsabaka Talimatının 24/1-a mad. göre takımını 44. </w:t>
      </w:r>
      <w:proofErr w:type="spellStart"/>
      <w:r w:rsidRPr="00EA35ED">
        <w:rPr>
          <w:rFonts w:asciiTheme="majorHAnsi" w:hAnsiTheme="majorHAnsi"/>
          <w:sz w:val="18"/>
          <w:szCs w:val="18"/>
        </w:rPr>
        <w:t>Dk</w:t>
      </w:r>
      <w:proofErr w:type="spellEnd"/>
      <w:r w:rsidRPr="00EA35ED">
        <w:rPr>
          <w:rFonts w:asciiTheme="majorHAnsi" w:hAnsiTheme="majorHAnsi"/>
          <w:sz w:val="18"/>
          <w:szCs w:val="18"/>
        </w:rPr>
        <w:t xml:space="preserve">. da sahadan çeken </w:t>
      </w:r>
      <w:proofErr w:type="spellStart"/>
      <w:r w:rsidRPr="00EA35ED">
        <w:rPr>
          <w:rFonts w:asciiTheme="majorHAnsi" w:hAnsiTheme="majorHAnsi"/>
          <w:sz w:val="18"/>
          <w:szCs w:val="18"/>
        </w:rPr>
        <w:t>Sağlamtaş</w:t>
      </w:r>
      <w:proofErr w:type="spellEnd"/>
      <w:r w:rsidRPr="00EA35ED">
        <w:rPr>
          <w:rFonts w:asciiTheme="majorHAnsi" w:hAnsiTheme="majorHAnsi"/>
          <w:sz w:val="18"/>
          <w:szCs w:val="18"/>
        </w:rPr>
        <w:t xml:space="preserve"> spor kulübünün 3-0 </w:t>
      </w:r>
      <w:proofErr w:type="gramStart"/>
      <w:r w:rsidRPr="00EA35ED">
        <w:rPr>
          <w:rFonts w:asciiTheme="majorHAnsi" w:hAnsiTheme="majorHAnsi"/>
          <w:sz w:val="18"/>
          <w:szCs w:val="18"/>
        </w:rPr>
        <w:t>hükmen  mağlubiyetine</w:t>
      </w:r>
      <w:proofErr w:type="gramEnd"/>
      <w:r w:rsidRPr="00EA35ED">
        <w:rPr>
          <w:rFonts w:asciiTheme="majorHAnsi" w:hAnsiTheme="majorHAnsi"/>
          <w:sz w:val="18"/>
          <w:szCs w:val="18"/>
        </w:rPr>
        <w:t>, mevcut puanlarından -3 puan tenziline</w:t>
      </w:r>
      <w:r w:rsidR="00EA35ED">
        <w:rPr>
          <w:rFonts w:asciiTheme="majorHAnsi" w:hAnsiTheme="majorHAnsi"/>
          <w:sz w:val="18"/>
          <w:szCs w:val="18"/>
        </w:rPr>
        <w:t xml:space="preserve"> </w:t>
      </w:r>
      <w:r w:rsidR="00AB5E1D">
        <w:rPr>
          <w:rFonts w:asciiTheme="majorHAnsi" w:hAnsiTheme="majorHAnsi"/>
          <w:sz w:val="18"/>
          <w:szCs w:val="18"/>
        </w:rPr>
        <w:t>Eriklice Zeytin spor kulübünün 3-0 hükmen galibiyetine,</w:t>
      </w:r>
    </w:p>
    <w:p w:rsidR="008A37B6" w:rsidRDefault="008A37B6" w:rsidP="004F03B2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Ayrıca müsabakanın 44 </w:t>
      </w:r>
      <w:proofErr w:type="spellStart"/>
      <w:r>
        <w:rPr>
          <w:rFonts w:asciiTheme="majorHAnsi" w:hAnsiTheme="majorHAnsi"/>
          <w:sz w:val="18"/>
          <w:szCs w:val="18"/>
        </w:rPr>
        <w:t>dk</w:t>
      </w:r>
      <w:proofErr w:type="spellEnd"/>
      <w:r>
        <w:rPr>
          <w:rFonts w:asciiTheme="majorHAnsi" w:hAnsiTheme="majorHAnsi"/>
          <w:sz w:val="18"/>
          <w:szCs w:val="18"/>
        </w:rPr>
        <w:t xml:space="preserve">. da yaşanan sakatlık sırasında Tekirdağ Amatör Spor Kulüpleri Federasyonuna </w:t>
      </w:r>
      <w:proofErr w:type="gramStart"/>
      <w:r>
        <w:rPr>
          <w:rFonts w:asciiTheme="majorHAnsi" w:hAnsiTheme="majorHAnsi"/>
          <w:sz w:val="18"/>
          <w:szCs w:val="18"/>
        </w:rPr>
        <w:t>ve  maçın</w:t>
      </w:r>
      <w:proofErr w:type="gramEnd"/>
      <w:r>
        <w:rPr>
          <w:rFonts w:asciiTheme="majorHAnsi" w:hAnsiTheme="majorHAnsi"/>
          <w:sz w:val="18"/>
          <w:szCs w:val="18"/>
        </w:rPr>
        <w:t xml:space="preserve"> gözlemcisine </w:t>
      </w:r>
      <w:r w:rsidR="00CB57A5">
        <w:rPr>
          <w:rFonts w:asciiTheme="majorHAnsi" w:hAnsiTheme="majorHAnsi"/>
          <w:sz w:val="18"/>
          <w:szCs w:val="18"/>
        </w:rPr>
        <w:t xml:space="preserve">küfür hakaretlerde </w:t>
      </w:r>
      <w:r>
        <w:rPr>
          <w:rFonts w:asciiTheme="majorHAnsi" w:hAnsiTheme="majorHAnsi"/>
          <w:sz w:val="18"/>
          <w:szCs w:val="18"/>
        </w:rPr>
        <w:t xml:space="preserve"> bulunduğu raporla</w:t>
      </w:r>
      <w:r w:rsidR="00881847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 xml:space="preserve">dan anlaşılan </w:t>
      </w:r>
      <w:proofErr w:type="spellStart"/>
      <w:r w:rsidRPr="00881847">
        <w:rPr>
          <w:rFonts w:asciiTheme="majorHAnsi" w:hAnsiTheme="majorHAnsi"/>
          <w:b/>
          <w:sz w:val="20"/>
          <w:szCs w:val="18"/>
          <w:u w:val="single"/>
        </w:rPr>
        <w:t>Sağlamtaş</w:t>
      </w:r>
      <w:proofErr w:type="spellEnd"/>
      <w:r w:rsidRPr="00881847">
        <w:rPr>
          <w:rFonts w:asciiTheme="majorHAnsi" w:hAnsiTheme="majorHAnsi"/>
          <w:b/>
          <w:sz w:val="20"/>
          <w:szCs w:val="18"/>
          <w:u w:val="single"/>
        </w:rPr>
        <w:t xml:space="preserve"> spor  kulübünün  yöneticisi Ahmet SİMEN’</w:t>
      </w:r>
      <w:r w:rsidRPr="00881847">
        <w:rPr>
          <w:rFonts w:asciiTheme="majorHAnsi" w:hAnsiTheme="majorHAnsi"/>
          <w:sz w:val="20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in Savunmasının istenerek İl Disiplin Kuruluna sevkine, </w:t>
      </w:r>
    </w:p>
    <w:p w:rsidR="000573A4" w:rsidRDefault="00364D26" w:rsidP="004F03B2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EA35ED">
        <w:rPr>
          <w:rFonts w:asciiTheme="majorHAnsi" w:hAnsiTheme="majorHAnsi"/>
          <w:sz w:val="18"/>
          <w:szCs w:val="18"/>
        </w:rPr>
        <w:t xml:space="preserve"> </w:t>
      </w:r>
      <w:r w:rsidR="00881847">
        <w:rPr>
          <w:rFonts w:asciiTheme="majorHAnsi" w:hAnsiTheme="majorHAnsi"/>
          <w:sz w:val="18"/>
          <w:szCs w:val="18"/>
        </w:rPr>
        <w:tab/>
      </w:r>
      <w:r w:rsidR="002A3F22" w:rsidRPr="00E20F1D">
        <w:rPr>
          <w:rFonts w:asciiTheme="majorHAnsi" w:hAnsiTheme="majorHAnsi"/>
          <w:b/>
          <w:sz w:val="18"/>
          <w:szCs w:val="18"/>
        </w:rPr>
        <w:t>2-)</w:t>
      </w:r>
      <w:r w:rsidR="00E20F1D" w:rsidRPr="00E20F1D">
        <w:rPr>
          <w:rFonts w:asciiTheme="majorHAnsi" w:hAnsiTheme="majorHAnsi"/>
          <w:b/>
          <w:sz w:val="18"/>
          <w:szCs w:val="18"/>
        </w:rPr>
        <w:t xml:space="preserve"> </w:t>
      </w:r>
      <w:r w:rsidR="004F03B2" w:rsidRPr="00465E4F">
        <w:rPr>
          <w:rFonts w:asciiTheme="majorHAnsi" w:hAnsiTheme="majorHAnsi"/>
          <w:sz w:val="18"/>
          <w:szCs w:val="18"/>
        </w:rPr>
        <w:t xml:space="preserve">15.03.2015 Tarihinde  2. Amatör kümede  fikstür gereği oynanması gereken müsabakaların, aynı gün üniversite imtihanlarının olması </w:t>
      </w:r>
      <w:r w:rsidR="008114D1">
        <w:rPr>
          <w:rFonts w:asciiTheme="majorHAnsi" w:hAnsiTheme="majorHAnsi"/>
          <w:sz w:val="18"/>
          <w:szCs w:val="18"/>
        </w:rPr>
        <w:t xml:space="preserve">sebebi ile </w:t>
      </w:r>
      <w:r w:rsidR="004F03B2" w:rsidRPr="00465E4F">
        <w:rPr>
          <w:rFonts w:asciiTheme="majorHAnsi" w:hAnsiTheme="majorHAnsi"/>
          <w:sz w:val="18"/>
          <w:szCs w:val="18"/>
        </w:rPr>
        <w:t xml:space="preserve"> ertelenen</w:t>
      </w:r>
      <w:r w:rsidR="008114D1">
        <w:rPr>
          <w:rFonts w:asciiTheme="majorHAnsi" w:hAnsiTheme="majorHAnsi"/>
          <w:sz w:val="18"/>
          <w:szCs w:val="18"/>
        </w:rPr>
        <w:t xml:space="preserve">  müsabakaların </w:t>
      </w:r>
      <w:proofErr w:type="gramStart"/>
      <w:r w:rsidR="008114D1">
        <w:rPr>
          <w:rFonts w:asciiTheme="majorHAnsi" w:hAnsiTheme="majorHAnsi"/>
          <w:sz w:val="18"/>
          <w:szCs w:val="18"/>
        </w:rPr>
        <w:t>,</w:t>
      </w:r>
      <w:r w:rsidR="004F03B2" w:rsidRPr="00465E4F">
        <w:rPr>
          <w:rFonts w:asciiTheme="majorHAnsi" w:hAnsiTheme="majorHAnsi"/>
          <w:sz w:val="18"/>
          <w:szCs w:val="18"/>
        </w:rPr>
        <w:t>,</w:t>
      </w:r>
      <w:proofErr w:type="gramEnd"/>
      <w:r w:rsidR="004F03B2" w:rsidRPr="00465E4F">
        <w:rPr>
          <w:rFonts w:asciiTheme="majorHAnsi" w:hAnsiTheme="majorHAnsi"/>
          <w:sz w:val="18"/>
          <w:szCs w:val="18"/>
        </w:rPr>
        <w:t xml:space="preserve">  </w:t>
      </w:r>
      <w:r w:rsidR="004F03B2" w:rsidRPr="000573A4">
        <w:rPr>
          <w:rFonts w:asciiTheme="majorHAnsi" w:hAnsiTheme="majorHAnsi"/>
          <w:b/>
          <w:sz w:val="18"/>
          <w:szCs w:val="18"/>
          <w:u w:val="single"/>
        </w:rPr>
        <w:t>A ve B Grubu</w:t>
      </w:r>
      <w:r w:rsidR="008114D1">
        <w:rPr>
          <w:rFonts w:asciiTheme="majorHAnsi" w:hAnsiTheme="majorHAnsi"/>
          <w:b/>
          <w:sz w:val="18"/>
          <w:szCs w:val="18"/>
          <w:u w:val="single"/>
        </w:rPr>
        <w:t xml:space="preserve">nun </w:t>
      </w:r>
      <w:r w:rsidR="004F03B2" w:rsidRPr="00465E4F">
        <w:rPr>
          <w:rFonts w:asciiTheme="majorHAnsi" w:hAnsiTheme="majorHAnsi"/>
          <w:sz w:val="18"/>
          <w:szCs w:val="18"/>
        </w:rPr>
        <w:t xml:space="preserve"> </w:t>
      </w:r>
      <w:r w:rsidR="000573A4">
        <w:rPr>
          <w:rFonts w:asciiTheme="majorHAnsi" w:hAnsiTheme="majorHAnsi"/>
          <w:sz w:val="18"/>
          <w:szCs w:val="18"/>
        </w:rPr>
        <w:t xml:space="preserve"> aşağıda belirtilen saatlerde</w:t>
      </w:r>
      <w:r w:rsidR="00681A84">
        <w:rPr>
          <w:rFonts w:asciiTheme="majorHAnsi" w:hAnsiTheme="majorHAnsi"/>
          <w:sz w:val="18"/>
          <w:szCs w:val="18"/>
        </w:rPr>
        <w:t xml:space="preserve"> oynatılmasına ,</w:t>
      </w:r>
    </w:p>
    <w:p w:rsidR="004F03B2" w:rsidRPr="00465E4F" w:rsidRDefault="000573A4" w:rsidP="004F03B2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0573A4">
        <w:rPr>
          <w:rFonts w:asciiTheme="majorHAnsi" w:hAnsiTheme="majorHAnsi"/>
          <w:b/>
          <w:sz w:val="18"/>
          <w:szCs w:val="18"/>
          <w:u w:val="single"/>
        </w:rPr>
        <w:t xml:space="preserve"> D grubunda</w:t>
      </w:r>
      <w:r>
        <w:rPr>
          <w:rFonts w:asciiTheme="majorHAnsi" w:hAnsiTheme="majorHAnsi"/>
          <w:sz w:val="18"/>
          <w:szCs w:val="18"/>
        </w:rPr>
        <w:t xml:space="preserve"> </w:t>
      </w:r>
      <w:r w:rsidR="008114D1">
        <w:rPr>
          <w:rFonts w:asciiTheme="majorHAnsi" w:hAnsiTheme="majorHAnsi"/>
          <w:sz w:val="18"/>
          <w:szCs w:val="18"/>
        </w:rPr>
        <w:t xml:space="preserve">yer alan kapaklı sahasındaki 1 maçımızın saatinin ( </w:t>
      </w:r>
      <w:r>
        <w:rPr>
          <w:rFonts w:asciiTheme="majorHAnsi" w:hAnsiTheme="majorHAnsi"/>
          <w:sz w:val="18"/>
          <w:szCs w:val="18"/>
        </w:rPr>
        <w:t xml:space="preserve">süper amatör küme müsabakalarının da kaydırılmasından kaynaklanan </w:t>
      </w:r>
      <w:r w:rsidR="008114D1">
        <w:rPr>
          <w:rFonts w:asciiTheme="majorHAnsi" w:hAnsiTheme="majorHAnsi"/>
          <w:sz w:val="18"/>
          <w:szCs w:val="18"/>
        </w:rPr>
        <w:t xml:space="preserve">) 10.30 olarak  yeniden </w:t>
      </w:r>
      <w:proofErr w:type="gramStart"/>
      <w:r w:rsidR="008114D1">
        <w:rPr>
          <w:rFonts w:asciiTheme="majorHAnsi" w:hAnsiTheme="majorHAnsi"/>
          <w:sz w:val="18"/>
          <w:szCs w:val="18"/>
        </w:rPr>
        <w:t xml:space="preserve">düzenlenmesine , </w:t>
      </w:r>
      <w:r>
        <w:rPr>
          <w:rFonts w:asciiTheme="majorHAnsi" w:hAnsiTheme="majorHAnsi"/>
          <w:sz w:val="18"/>
          <w:szCs w:val="18"/>
        </w:rPr>
        <w:t xml:space="preserve"> kulüplere</w:t>
      </w:r>
      <w:proofErr w:type="gramEnd"/>
      <w:r>
        <w:rPr>
          <w:rFonts w:asciiTheme="majorHAnsi" w:hAnsiTheme="majorHAnsi"/>
          <w:sz w:val="18"/>
          <w:szCs w:val="18"/>
        </w:rPr>
        <w:t xml:space="preserve"> tebliğine, </w:t>
      </w: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12"/>
        <w:gridCol w:w="954"/>
        <w:gridCol w:w="2604"/>
        <w:gridCol w:w="2581"/>
        <w:gridCol w:w="2329"/>
      </w:tblGrid>
      <w:tr w:rsidR="004F03B2" w:rsidRPr="00465E4F" w:rsidTr="00B17D39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2" w:rsidRPr="000573A4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Tepe Değirmenleri Spor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Eriklice Zeytin Spor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4F03B2" w:rsidRPr="00465E4F" w:rsidTr="00B17D3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2" w:rsidRPr="000573A4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Mürefte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Süleymanpaşa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Yıldız </w:t>
            </w:r>
            <w:proofErr w:type="gram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Genç.Spor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Şarköy Sahası</w:t>
            </w:r>
          </w:p>
        </w:tc>
      </w:tr>
      <w:tr w:rsidR="004F03B2" w:rsidRPr="00465E4F" w:rsidTr="00B17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2" w:rsidRPr="000573A4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Sağlamtaş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Yavuz Spor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Sağlamtaş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4F03B2" w:rsidRPr="00465E4F" w:rsidTr="00B17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2" w:rsidRPr="000573A4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8517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  <w:r w:rsidR="0085173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  <w:r w:rsidR="0085173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Kozyörük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Karacakılavuz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Malkara 14 Kasım Stadı</w:t>
            </w:r>
          </w:p>
        </w:tc>
      </w:tr>
      <w:tr w:rsidR="004F03B2" w:rsidRPr="00465E4F" w:rsidTr="00B17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2" w:rsidRPr="000573A4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8517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14-</w:t>
            </w:r>
            <w:r w:rsidR="0085173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Yeni Hayrabolu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Muratlı Halk </w:t>
            </w:r>
            <w:proofErr w:type="gram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Eğ.Spor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Hayrabolu Sahası</w:t>
            </w:r>
          </w:p>
        </w:tc>
      </w:tr>
      <w:tr w:rsidR="004F03B2" w:rsidRPr="00465E4F" w:rsidTr="00FB6CC0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2" w:rsidRPr="000573A4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Hayrabolu </w:t>
            </w:r>
            <w:proofErr w:type="spellStart"/>
            <w:proofErr w:type="gram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.Genç</w:t>
            </w:r>
            <w:proofErr w:type="gram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.ve Spor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Çerkezmüsellim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B2" w:rsidRPr="00465E4F" w:rsidRDefault="004F03B2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Hayrabolu Sahası</w:t>
            </w:r>
          </w:p>
        </w:tc>
      </w:tr>
      <w:tr w:rsidR="00FB6CC0" w:rsidRPr="00465E4F" w:rsidTr="00B17D39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C0" w:rsidRPr="000573A4" w:rsidRDefault="00FB6CC0" w:rsidP="00FB6C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0573A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D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C0" w:rsidRPr="00465E4F" w:rsidRDefault="00FB6CC0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CC0" w:rsidRPr="00465E4F" w:rsidRDefault="00FB6CC0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CC0" w:rsidRPr="00465E4F" w:rsidRDefault="00FB6CC0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Kapaklı Kartal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CC0" w:rsidRPr="00465E4F" w:rsidRDefault="00FB6CC0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Çerkezköy Doğan spor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CC0" w:rsidRPr="00465E4F" w:rsidRDefault="00FB6CC0" w:rsidP="00B17D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Kapaklı Sahası</w:t>
            </w:r>
          </w:p>
        </w:tc>
      </w:tr>
    </w:tbl>
    <w:p w:rsidR="004F03B2" w:rsidRPr="00465E4F" w:rsidRDefault="004F03B2" w:rsidP="004F03B2">
      <w:pPr>
        <w:pStyle w:val="AralkYok"/>
        <w:tabs>
          <w:tab w:val="clear" w:pos="709"/>
          <w:tab w:val="left" w:pos="426"/>
        </w:tabs>
        <w:rPr>
          <w:rFonts w:asciiTheme="majorHAnsi" w:hAnsiTheme="majorHAnsi"/>
          <w:sz w:val="18"/>
          <w:szCs w:val="18"/>
        </w:rPr>
      </w:pPr>
    </w:p>
    <w:p w:rsidR="004F03B2" w:rsidRDefault="00B359E4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4F03B2" w:rsidRDefault="004F03B2" w:rsidP="004F03B2">
      <w:pPr>
        <w:spacing w:after="0"/>
        <w:rPr>
          <w:rFonts w:ascii="Cambria" w:hAnsi="Cambria"/>
          <w:sz w:val="18"/>
          <w:szCs w:val="18"/>
        </w:rPr>
      </w:pPr>
    </w:p>
    <w:p w:rsidR="004F03B2" w:rsidRPr="00C14501" w:rsidRDefault="004F03B2" w:rsidP="004F03B2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4F03B2" w:rsidRPr="00C14501" w:rsidRDefault="004F03B2" w:rsidP="004F03B2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</w:t>
      </w:r>
      <w:proofErr w:type="spellEnd"/>
      <w:r w:rsidRPr="00C14501">
        <w:rPr>
          <w:rFonts w:ascii="Cambria" w:hAnsi="Cambria"/>
          <w:b/>
          <w:sz w:val="18"/>
          <w:szCs w:val="18"/>
        </w:rPr>
        <w:t>.</w:t>
      </w:r>
      <w:proofErr w:type="spellStart"/>
      <w:r w:rsidRPr="00C14501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Pr="00C14501" w:rsidRDefault="004F03B2" w:rsidP="004F03B2">
      <w:pPr>
        <w:spacing w:after="0"/>
        <w:rPr>
          <w:sz w:val="18"/>
          <w:szCs w:val="18"/>
        </w:rPr>
      </w:pPr>
    </w:p>
    <w:p w:rsidR="004F03B2" w:rsidRPr="00C14501" w:rsidRDefault="004F03B2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4F03B2" w:rsidRPr="0094434C" w:rsidRDefault="004F03B2" w:rsidP="004F03B2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4F03B2" w:rsidRDefault="004F03B2" w:rsidP="004F03B2"/>
    <w:p w:rsidR="004F03B2" w:rsidRDefault="004F03B2" w:rsidP="004F03B2"/>
    <w:p w:rsidR="004F03B2" w:rsidRDefault="004F03B2" w:rsidP="004F03B2"/>
    <w:p w:rsidR="004D37C0" w:rsidRDefault="004D37C0"/>
    <w:sectPr w:rsidR="004D37C0" w:rsidSect="00C63CB4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F92"/>
    <w:multiLevelType w:val="hybridMultilevel"/>
    <w:tmpl w:val="760AD43A"/>
    <w:lvl w:ilvl="0" w:tplc="3EE42F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03B2"/>
    <w:rsid w:val="000573A4"/>
    <w:rsid w:val="002A3F22"/>
    <w:rsid w:val="00364D26"/>
    <w:rsid w:val="003C3722"/>
    <w:rsid w:val="004D37C0"/>
    <w:rsid w:val="004F03B2"/>
    <w:rsid w:val="0062037D"/>
    <w:rsid w:val="00681A84"/>
    <w:rsid w:val="00765805"/>
    <w:rsid w:val="008114D1"/>
    <w:rsid w:val="0085173C"/>
    <w:rsid w:val="00881847"/>
    <w:rsid w:val="008A37B6"/>
    <w:rsid w:val="00AB4EAE"/>
    <w:rsid w:val="00AB5E1D"/>
    <w:rsid w:val="00B359E4"/>
    <w:rsid w:val="00CB57A5"/>
    <w:rsid w:val="00CB6120"/>
    <w:rsid w:val="00DD6766"/>
    <w:rsid w:val="00E20F1D"/>
    <w:rsid w:val="00EA35ED"/>
    <w:rsid w:val="00FB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F03B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19</cp:revision>
  <dcterms:created xsi:type="dcterms:W3CDTF">2015-03-16T12:43:00Z</dcterms:created>
  <dcterms:modified xsi:type="dcterms:W3CDTF">2015-03-18T11:14:00Z</dcterms:modified>
</cp:coreProperties>
</file>