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77" w:rsidRDefault="00D14377" w:rsidP="00D14377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D14377" w:rsidRPr="00C853F4" w:rsidRDefault="00D14377" w:rsidP="00D14377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2023-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2024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14377" w:rsidRPr="00C853F4" w:rsidRDefault="00D14377" w:rsidP="00D14377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14 LİGİ TERTİP KOMİTE KARARLARI</w:t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9346B9">
        <w:rPr>
          <w:rFonts w:ascii="Cambria" w:hAnsi="Cambria" w:cstheme="minorHAnsi"/>
          <w:b/>
          <w:sz w:val="20"/>
          <w:szCs w:val="20"/>
        </w:rPr>
        <w:t>31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>
        <w:rPr>
          <w:rFonts w:ascii="Cambria" w:hAnsi="Cambria" w:cstheme="minorHAnsi"/>
          <w:b/>
          <w:sz w:val="20"/>
          <w:szCs w:val="20"/>
        </w:rPr>
        <w:t>01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>
        <w:rPr>
          <w:rFonts w:ascii="Cambria" w:hAnsi="Cambria" w:cstheme="minorHAnsi"/>
          <w:b/>
          <w:sz w:val="20"/>
          <w:szCs w:val="20"/>
        </w:rPr>
        <w:t>4</w:t>
      </w:r>
      <w:proofErr w:type="gramEnd"/>
    </w:p>
    <w:p w:rsidR="00D14377" w:rsidRDefault="009346B9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19</w:t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9346B9">
        <w:rPr>
          <w:rFonts w:ascii="Cambria" w:hAnsi="Cambria" w:cstheme="minorHAnsi"/>
          <w:sz w:val="20"/>
          <w:szCs w:val="20"/>
        </w:rPr>
        <w:t>24</w:t>
      </w:r>
      <w:r w:rsidR="00AB797C">
        <w:rPr>
          <w:rFonts w:ascii="Cambria" w:hAnsi="Cambria" w:cstheme="minorHAnsi"/>
          <w:sz w:val="20"/>
          <w:szCs w:val="20"/>
        </w:rPr>
        <w:t xml:space="preserve"> Ocak</w:t>
      </w:r>
      <w:r>
        <w:rPr>
          <w:rFonts w:ascii="Cambria" w:hAnsi="Cambria" w:cstheme="minorHAnsi"/>
          <w:sz w:val="20"/>
          <w:szCs w:val="20"/>
        </w:rPr>
        <w:t xml:space="preserve"> 2024 Tarihinde oynanan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9346B9" w:rsidRDefault="009346B9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9346B9" w:rsidRDefault="009346B9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2D1C30">
        <w:rPr>
          <w:rFonts w:ascii="Cambria" w:hAnsi="Cambria" w:cstheme="minorHAnsi"/>
          <w:sz w:val="20"/>
          <w:szCs w:val="20"/>
        </w:rPr>
        <w:tab/>
      </w:r>
      <w:r w:rsidR="002D1C30">
        <w:rPr>
          <w:rFonts w:ascii="Cambria" w:hAnsi="Cambria" w:cstheme="minorHAnsi"/>
          <w:sz w:val="20"/>
          <w:szCs w:val="20"/>
        </w:rPr>
        <w:tab/>
        <w:t>5-1</w:t>
      </w:r>
    </w:p>
    <w:p w:rsidR="009346B9" w:rsidRDefault="009346B9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59 Buçuk spor</w:t>
      </w:r>
      <w:r w:rsidR="002D1C30">
        <w:rPr>
          <w:rFonts w:ascii="Cambria" w:hAnsi="Cambria" w:cstheme="minorHAnsi"/>
          <w:sz w:val="20"/>
          <w:szCs w:val="20"/>
        </w:rPr>
        <w:tab/>
      </w:r>
      <w:r w:rsidR="002D1C30">
        <w:rPr>
          <w:rFonts w:ascii="Cambria" w:hAnsi="Cambria" w:cstheme="minorHAnsi"/>
          <w:sz w:val="20"/>
          <w:szCs w:val="20"/>
        </w:rPr>
        <w:tab/>
        <w:t>1-3</w:t>
      </w:r>
    </w:p>
    <w:p w:rsidR="009346B9" w:rsidRDefault="009346B9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2D1C30">
        <w:rPr>
          <w:rFonts w:ascii="Cambria" w:hAnsi="Cambria" w:cstheme="minorHAnsi"/>
          <w:sz w:val="20"/>
          <w:szCs w:val="20"/>
        </w:rPr>
        <w:tab/>
      </w:r>
      <w:r w:rsidR="002D1C30">
        <w:rPr>
          <w:rFonts w:ascii="Cambria" w:hAnsi="Cambria" w:cstheme="minorHAnsi"/>
          <w:sz w:val="20"/>
          <w:szCs w:val="20"/>
        </w:rPr>
        <w:tab/>
        <w:t>0-0</w:t>
      </w:r>
    </w:p>
    <w:p w:rsidR="002D1C30" w:rsidRDefault="002D1C30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2D1C30" w:rsidRDefault="002D1C30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2-)</w:t>
      </w:r>
      <w:r w:rsidR="00E05DCA">
        <w:rPr>
          <w:rFonts w:ascii="Cambria" w:hAnsi="Cambria" w:cstheme="minorHAnsi"/>
          <w:sz w:val="20"/>
          <w:szCs w:val="20"/>
        </w:rPr>
        <w:t xml:space="preserve"> 24 Ocak 2024 Tarihinde oynanan U 14 Play </w:t>
      </w:r>
      <w:proofErr w:type="spellStart"/>
      <w:r w:rsidR="00E05DCA">
        <w:rPr>
          <w:rFonts w:ascii="Cambria" w:hAnsi="Cambria" w:cstheme="minorHAnsi"/>
          <w:sz w:val="20"/>
          <w:szCs w:val="20"/>
        </w:rPr>
        <w:t>off</w:t>
      </w:r>
      <w:proofErr w:type="spellEnd"/>
      <w:r w:rsidR="00E05DCA">
        <w:rPr>
          <w:rFonts w:ascii="Cambria" w:hAnsi="Cambria" w:cstheme="minorHAnsi"/>
          <w:sz w:val="20"/>
          <w:szCs w:val="20"/>
        </w:rPr>
        <w:t xml:space="preserve"> müsabakalarında il disiplin kuruluna sevk edilen </w:t>
      </w:r>
      <w:proofErr w:type="gramStart"/>
      <w:r w:rsidR="00E05DCA">
        <w:rPr>
          <w:rFonts w:ascii="Cambria" w:hAnsi="Cambria" w:cstheme="minorHAnsi"/>
          <w:sz w:val="20"/>
          <w:szCs w:val="20"/>
        </w:rPr>
        <w:t>sporcu , antrenör</w:t>
      </w:r>
      <w:proofErr w:type="gramEnd"/>
      <w:r w:rsidR="00E05DCA">
        <w:rPr>
          <w:rFonts w:ascii="Cambria" w:hAnsi="Cambria" w:cstheme="minorHAnsi"/>
          <w:sz w:val="20"/>
          <w:szCs w:val="20"/>
        </w:rPr>
        <w:t xml:space="preserve"> ve yönetici bulunmamaktadır. </w:t>
      </w:r>
      <w:r w:rsidR="00E05DCA">
        <w:rPr>
          <w:rFonts w:ascii="Cambria" w:hAnsi="Cambria" w:cstheme="minorHAnsi"/>
          <w:sz w:val="20"/>
          <w:szCs w:val="20"/>
        </w:rPr>
        <w:tab/>
      </w:r>
    </w:p>
    <w:p w:rsidR="00AB797C" w:rsidRDefault="00AB797C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9A4A43" w:rsidRDefault="009A4A43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D14377" w:rsidRPr="00C853F4" w:rsidRDefault="00D14377" w:rsidP="002E2B07">
      <w:pPr>
        <w:pStyle w:val="AralkYok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2E2B07" w:rsidRDefault="002E2B0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Murat KOCAMAN</w:t>
      </w:r>
      <w:r w:rsidRPr="00C853F4">
        <w:rPr>
          <w:rFonts w:ascii="Cambria" w:hAnsi="Cambria" w:cstheme="minorHAnsi"/>
          <w:sz w:val="20"/>
          <w:szCs w:val="20"/>
        </w:rPr>
        <w:tab/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D14377" w:rsidRPr="00C853F4" w:rsidRDefault="00D14377" w:rsidP="00D14377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 xml:space="preserve">Gençlik Spor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Pr="00C853F4">
        <w:rPr>
          <w:rFonts w:ascii="Cambria" w:hAnsi="Cambria" w:cstheme="minorHAnsi"/>
          <w:sz w:val="20"/>
          <w:szCs w:val="20"/>
        </w:rPr>
        <w:tab/>
        <w:t>Bekir Ali EREN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 xml:space="preserve">          Mehmet SONSUZ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Pr="00C853F4">
        <w:rPr>
          <w:rFonts w:ascii="Cambria" w:hAnsi="Cambria" w:cstheme="minorHAnsi"/>
          <w:sz w:val="20"/>
          <w:szCs w:val="20"/>
        </w:rPr>
        <w:tab/>
        <w:t>Ferdi EVCİ</w:t>
      </w:r>
    </w:p>
    <w:p w:rsidR="00D14377" w:rsidRPr="00C853F4" w:rsidRDefault="00D14377" w:rsidP="00D14377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proofErr w:type="gram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proofErr w:type="gramEnd"/>
      <w:r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 xml:space="preserve"> 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D14377" w:rsidRPr="00C853F4" w:rsidRDefault="00D14377" w:rsidP="00D14377">
      <w:pPr>
        <w:rPr>
          <w:rFonts w:ascii="Cambria" w:hAnsi="Cambria" w:cstheme="minorHAnsi"/>
          <w:sz w:val="18"/>
          <w:szCs w:val="18"/>
        </w:rPr>
      </w:pPr>
    </w:p>
    <w:p w:rsidR="00A30698" w:rsidRDefault="00A30698"/>
    <w:sectPr w:rsidR="00A30698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E9"/>
    <w:rsid w:val="00094982"/>
    <w:rsid w:val="001759E9"/>
    <w:rsid w:val="002D1C30"/>
    <w:rsid w:val="002E2B07"/>
    <w:rsid w:val="005B3AC1"/>
    <w:rsid w:val="009346B9"/>
    <w:rsid w:val="009A4A43"/>
    <w:rsid w:val="00A30698"/>
    <w:rsid w:val="00AB797C"/>
    <w:rsid w:val="00BD37F7"/>
    <w:rsid w:val="00D14377"/>
    <w:rsid w:val="00E05DCA"/>
    <w:rsid w:val="00E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7856-D51F-4BBD-93AF-B366E38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437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</cp:revision>
  <cp:lastPrinted>2024-01-30T12:36:00Z</cp:lastPrinted>
  <dcterms:created xsi:type="dcterms:W3CDTF">2024-01-17T07:26:00Z</dcterms:created>
  <dcterms:modified xsi:type="dcterms:W3CDTF">2024-01-30T12:36:00Z</dcterms:modified>
</cp:coreProperties>
</file>