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0" w:rsidRDefault="00603430"/>
    <w:p w:rsidR="00DA2A54" w:rsidRPr="00DA2A54" w:rsidRDefault="00DA2A54" w:rsidP="00DA2A54">
      <w:pPr>
        <w:tabs>
          <w:tab w:val="left" w:pos="709"/>
        </w:tabs>
        <w:suppressAutoHyphens/>
        <w:spacing w:line="276" w:lineRule="atLeast"/>
        <w:jc w:val="center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2017-</w:t>
      </w:r>
      <w:proofErr w:type="gram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18  FUTBOL</w:t>
      </w:r>
      <w:proofErr w:type="gram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 SEZONU</w:t>
      </w:r>
    </w:p>
    <w:p w:rsidR="00DA2A54" w:rsidRPr="00DA2A54" w:rsidRDefault="00DA2A54" w:rsidP="00DA2A54">
      <w:pPr>
        <w:tabs>
          <w:tab w:val="left" w:pos="709"/>
        </w:tabs>
        <w:suppressAutoHyphens/>
        <w:spacing w:line="276" w:lineRule="atLeast"/>
        <w:jc w:val="center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  <w:proofErr w:type="gram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TEKİRDAĞ   U</w:t>
      </w:r>
      <w:proofErr w:type="gram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 16  LİGİ     TERTİP  KOMİTE     KARARLARI</w:t>
      </w:r>
    </w:p>
    <w:p w:rsidR="00DA2A54" w:rsidRPr="00DA2A54" w:rsidRDefault="00DA2A54" w:rsidP="00DA2A54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</w:pP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 xml:space="preserve">Karar Tarihi 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21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.02.2018</w:t>
      </w:r>
    </w:p>
    <w:p w:rsidR="00DA2A54" w:rsidRPr="00DA2A54" w:rsidRDefault="00DA2A54" w:rsidP="00DA2A54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Times New Roman"/>
          <w:b/>
          <w:sz w:val="20"/>
          <w:szCs w:val="20"/>
          <w:lang w:eastAsia="zh-CN" w:bidi="hi-IN"/>
        </w:rPr>
      </w:pP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Karar No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9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 xml:space="preserve">     </w:t>
      </w:r>
    </w:p>
    <w:p w:rsidR="00DA2A54" w:rsidRPr="00DA2A54" w:rsidRDefault="00DA2A54" w:rsidP="00DA2A54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Times New Roman"/>
          <w:b/>
          <w:sz w:val="20"/>
          <w:szCs w:val="20"/>
          <w:lang w:eastAsia="zh-CN" w:bidi="hi-IN"/>
        </w:rPr>
      </w:pPr>
    </w:p>
    <w:p w:rsidR="00DA2A54" w:rsidRPr="00DA2A54" w:rsidRDefault="00DA2A54" w:rsidP="00DA2A54">
      <w:pPr>
        <w:widowControl w:val="0"/>
        <w:tabs>
          <w:tab w:val="left" w:pos="709"/>
        </w:tabs>
        <w:suppressAutoHyphens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 xml:space="preserve">1-)  </w:t>
      </w:r>
      <w:r w:rsidRPr="00DA2A54">
        <w:rPr>
          <w:rFonts w:asciiTheme="majorHAnsi" w:eastAsia="SimSun" w:hAnsiTheme="majorHAnsi" w:cs="Mangal"/>
          <w:sz w:val="20"/>
          <w:szCs w:val="20"/>
          <w:lang w:eastAsia="zh-CN" w:bidi="hi-IN"/>
        </w:rPr>
        <w:t>U 16 Liginde</w:t>
      </w:r>
      <w:r w:rsidRPr="00DA2A54">
        <w:rPr>
          <w:rFonts w:ascii="Cambria" w:eastAsia="SimSun" w:hAnsi="Cambria" w:cs="Mangal"/>
          <w:sz w:val="18"/>
          <w:szCs w:val="18"/>
          <w:lang w:eastAsia="zh-CN" w:bidi="hi-IN"/>
        </w:rPr>
        <w:t xml:space="preserve"> 1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>7</w:t>
      </w:r>
      <w:r w:rsidRPr="00DA2A54">
        <w:rPr>
          <w:rFonts w:ascii="Cambria" w:eastAsia="SimSun" w:hAnsi="Cambria" w:cs="Mangal"/>
          <w:sz w:val="18"/>
          <w:szCs w:val="18"/>
          <w:lang w:eastAsia="zh-CN" w:bidi="hi-IN"/>
        </w:rPr>
        <w:t xml:space="preserve"> Şubat 2018 Tarihinde oynanan müsabakaların neticelerinin aşağıdaki şekilde tesciline; </w:t>
      </w: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 w:rsidRPr="00DA2A54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Çorlu spor 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 xml:space="preserve">Tekirdağ spor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>0 - 9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 xml:space="preserve">100 Yıl spor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 xml:space="preserve">Karadeniz </w:t>
      </w:r>
      <w:proofErr w:type="spellStart"/>
      <w:proofErr w:type="gramStart"/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>Genç.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>spor</w:t>
      </w:r>
      <w:proofErr w:type="spellEnd"/>
      <w:proofErr w:type="gramEnd"/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>1 - 6</w:t>
      </w: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>Muratlı Halk Eğit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>imi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 spor 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>M Ereğli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>si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 </w:t>
      </w:r>
      <w:proofErr w:type="spellStart"/>
      <w:proofErr w:type="gramStart"/>
      <w:r>
        <w:rPr>
          <w:rFonts w:ascii="Cambria" w:eastAsia="SimSun" w:hAnsi="Cambria" w:cs="Mangal"/>
          <w:sz w:val="18"/>
          <w:szCs w:val="18"/>
          <w:lang w:eastAsia="zh-CN" w:bidi="hi-IN"/>
        </w:rPr>
        <w:t>Bld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>.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>spor</w:t>
      </w:r>
      <w:proofErr w:type="spellEnd"/>
      <w:proofErr w:type="gramEnd"/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 xml:space="preserve">5 </w:t>
      </w:r>
      <w:r w:rsidR="009C30F1">
        <w:rPr>
          <w:rFonts w:ascii="Cambria" w:eastAsia="SimSun" w:hAnsi="Cambria" w:cs="Mangal"/>
          <w:sz w:val="18"/>
          <w:szCs w:val="18"/>
          <w:lang w:eastAsia="zh-CN" w:bidi="hi-IN"/>
        </w:rPr>
        <w:t>-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 xml:space="preserve"> 1</w:t>
      </w:r>
      <w:r w:rsidR="009C30F1">
        <w:rPr>
          <w:rFonts w:ascii="Cambria" w:eastAsia="SimSun" w:hAnsi="Cambria" w:cs="Mangal"/>
          <w:sz w:val="18"/>
          <w:szCs w:val="18"/>
          <w:lang w:eastAsia="zh-CN" w:bidi="hi-IN"/>
        </w:rPr>
        <w:t xml:space="preserve">  </w:t>
      </w: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1538D5">
        <w:rPr>
          <w:rFonts w:ascii="Cambria" w:eastAsia="SimSun" w:hAnsi="Cambria" w:cs="Mangal"/>
          <w:sz w:val="18"/>
          <w:szCs w:val="18"/>
          <w:lang w:eastAsia="zh-CN" w:bidi="hi-IN"/>
        </w:rPr>
        <w:t>Kapaklı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 xml:space="preserve"> </w:t>
      </w:r>
      <w:r w:rsidR="001538D5">
        <w:rPr>
          <w:rFonts w:ascii="Cambria" w:eastAsia="SimSun" w:hAnsi="Cambria" w:cs="Mangal"/>
          <w:sz w:val="18"/>
          <w:szCs w:val="18"/>
          <w:lang w:eastAsia="zh-CN" w:bidi="hi-IN"/>
        </w:rPr>
        <w:t xml:space="preserve">spor </w:t>
      </w:r>
      <w:r w:rsidR="001538D5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1538D5">
        <w:rPr>
          <w:rFonts w:ascii="Cambria" w:eastAsia="SimSun" w:hAnsi="Cambria" w:cs="Mangal"/>
          <w:sz w:val="18"/>
          <w:szCs w:val="18"/>
          <w:lang w:eastAsia="zh-CN" w:bidi="hi-IN"/>
        </w:rPr>
        <w:tab/>
        <w:t>2016 Aslan spor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>3 - 0</w:t>
      </w:r>
    </w:p>
    <w:p w:rsidR="001538D5" w:rsidRDefault="001538D5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>Çorlu spor 1947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 xml:space="preserve">Yeşiltepe spor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>1 - 1</w:t>
      </w:r>
    </w:p>
    <w:p w:rsidR="001538D5" w:rsidRPr="00DA2A54" w:rsidRDefault="001538D5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="Cambria" w:eastAsia="SimSun" w:hAnsi="Cambria" w:cs="Mangal"/>
          <w:sz w:val="18"/>
          <w:szCs w:val="18"/>
          <w:lang w:eastAsia="zh-CN" w:bidi="hi-IN"/>
        </w:rPr>
      </w:pPr>
      <w:r>
        <w:rPr>
          <w:rFonts w:ascii="Cambria" w:eastAsia="SimSun" w:hAnsi="Cambria" w:cs="Mangal"/>
          <w:sz w:val="18"/>
          <w:szCs w:val="18"/>
          <w:lang w:eastAsia="zh-CN" w:bidi="hi-IN"/>
        </w:rPr>
        <w:tab/>
      </w:r>
      <w:proofErr w:type="spellStart"/>
      <w:r>
        <w:rPr>
          <w:rFonts w:ascii="Cambria" w:eastAsia="SimSun" w:hAnsi="Cambria" w:cs="Mangal"/>
          <w:sz w:val="18"/>
          <w:szCs w:val="18"/>
          <w:lang w:eastAsia="zh-CN" w:bidi="hi-IN"/>
        </w:rPr>
        <w:t>T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>.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>dağ</w:t>
      </w:r>
      <w:proofErr w:type="spellEnd"/>
      <w:r>
        <w:rPr>
          <w:rFonts w:ascii="Cambria" w:eastAsia="SimSun" w:hAnsi="Cambria" w:cs="Mangal"/>
          <w:sz w:val="18"/>
          <w:szCs w:val="18"/>
          <w:lang w:eastAsia="zh-CN" w:bidi="hi-IN"/>
        </w:rPr>
        <w:t xml:space="preserve"> Marmara spor </w:t>
      </w:r>
      <w:r>
        <w:rPr>
          <w:rFonts w:ascii="Cambria" w:eastAsia="SimSun" w:hAnsi="Cambria" w:cs="Mangal"/>
          <w:sz w:val="18"/>
          <w:szCs w:val="18"/>
          <w:lang w:eastAsia="zh-CN" w:bidi="hi-IN"/>
        </w:rPr>
        <w:tab/>
        <w:t xml:space="preserve">Kapaklı Kartal spor </w:t>
      </w:r>
      <w:r w:rsidR="004E2B97">
        <w:rPr>
          <w:rFonts w:ascii="Cambria" w:eastAsia="SimSun" w:hAnsi="Cambria" w:cs="Mangal"/>
          <w:sz w:val="18"/>
          <w:szCs w:val="18"/>
          <w:lang w:eastAsia="zh-CN" w:bidi="hi-IN"/>
        </w:rPr>
        <w:tab/>
        <w:t>3 - 1</w:t>
      </w:r>
    </w:p>
    <w:p w:rsidR="00DA2A54" w:rsidRDefault="00DA2A54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  <w:r w:rsidRPr="00DA2A54"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 xml:space="preserve">   </w:t>
      </w:r>
    </w:p>
    <w:p w:rsidR="004E2B97" w:rsidRDefault="004E2B97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  <w:r w:rsidRPr="004E2B97">
        <w:rPr>
          <w:rFonts w:asciiTheme="majorHAnsi" w:eastAsia="Times New Roman" w:hAnsiTheme="majorHAnsi" w:cs="Times New Roman"/>
          <w:b/>
          <w:sz w:val="20"/>
          <w:szCs w:val="20"/>
          <w:lang w:eastAsia="zh-CN" w:bidi="hi-IN"/>
        </w:rPr>
        <w:t>2-)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zh-CN" w:bidi="hi-IN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 xml:space="preserve">Fikstür gereği 24.02 2018 Tarihinde Kapaklı Sahasında oynanması gereken Kapaklı Kartal spor / Çorlu spor 1947 müsabakasının saatinin aşağıda belirtilen şekilde yeniden düzenlenmesine, ilgili kulüplere tebliğine, </w:t>
      </w:r>
    </w:p>
    <w:p w:rsidR="004E2B97" w:rsidRDefault="004E2B97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</w:p>
    <w:p w:rsidR="004E2B97" w:rsidRDefault="004E2B97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  <w:t>24.02.2018</w:t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</w:r>
      <w:proofErr w:type="gramStart"/>
      <w:r w:rsidR="007B029D"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>12</w:t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>:00</w:t>
      </w:r>
      <w:proofErr w:type="gramEnd"/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  <w:t>Kapaklı Kartal spor / Çorlu spor 1947</w:t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  <w:t>Kapaklı Sahası</w:t>
      </w:r>
    </w:p>
    <w:p w:rsidR="004E2B97" w:rsidRDefault="004E2B97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</w:p>
    <w:p w:rsidR="004E2B97" w:rsidRPr="004E2B97" w:rsidRDefault="004E2B97" w:rsidP="00DA2A54">
      <w:pPr>
        <w:widowControl w:val="0"/>
        <w:tabs>
          <w:tab w:val="left" w:pos="709"/>
        </w:tabs>
        <w:suppressAutoHyphens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</w:pPr>
    </w:p>
    <w:p w:rsidR="00DA2A54" w:rsidRPr="00DA2A54" w:rsidRDefault="00DA2A54" w:rsidP="00DA2A54">
      <w:pPr>
        <w:widowControl w:val="0"/>
        <w:tabs>
          <w:tab w:val="left" w:pos="709"/>
        </w:tabs>
        <w:suppressAutoHyphens/>
        <w:rPr>
          <w:rFonts w:ascii="Cambria" w:eastAsia="SimSun" w:hAnsi="Cambria"/>
          <w:sz w:val="18"/>
          <w:szCs w:val="18"/>
          <w:lang w:eastAsia="zh-CN" w:bidi="hi-IN"/>
        </w:rPr>
      </w:pPr>
      <w:r w:rsidRPr="00DA2A54">
        <w:rPr>
          <w:rFonts w:asciiTheme="majorHAnsi" w:eastAsia="Times New Roman" w:hAnsiTheme="majorHAnsi" w:cs="Times New Roman"/>
          <w:sz w:val="20"/>
          <w:szCs w:val="20"/>
          <w:lang w:eastAsia="zh-CN" w:bidi="hi-IN"/>
        </w:rPr>
        <w:tab/>
      </w:r>
      <w:r w:rsidRPr="00DA2A54">
        <w:rPr>
          <w:rFonts w:ascii="Cambria" w:eastAsia="SimSun" w:hAnsi="Cambria" w:cs="Mangal"/>
          <w:sz w:val="18"/>
          <w:szCs w:val="18"/>
          <w:lang w:eastAsia="zh-CN" w:bidi="hi-IN"/>
        </w:rPr>
        <w:t>Oy birliği ile karar verilmiştir.</w:t>
      </w: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jc w:val="center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jc w:val="center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603430" w:rsidRDefault="00603430"/>
    <w:p w:rsidR="00603430" w:rsidRDefault="00603430">
      <w:bookmarkStart w:id="0" w:name="_GoBack"/>
      <w:bookmarkEnd w:id="0"/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0" w:themeColor="text1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>Zafer ÖGATLAR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Bülent KAYIN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Fahrettin İYEN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0" w:themeColor="text1"/>
          <w:sz w:val="20"/>
          <w:szCs w:val="20"/>
          <w:lang w:eastAsia="tr-TR"/>
        </w:rPr>
        <w:t>Bekir Ali EREN</w:t>
      </w: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İl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ASKF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TÜFAD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Gençlik </w:t>
      </w:r>
      <w:proofErr w:type="spell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Hiz</w:t>
      </w:r>
      <w:proofErr w:type="spell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. İl </w:t>
      </w:r>
      <w:proofErr w:type="spellStart"/>
      <w:proofErr w:type="gram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Müd.Tems</w:t>
      </w:r>
      <w:proofErr w:type="spellEnd"/>
      <w:proofErr w:type="gram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.</w:t>
      </w: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>Dursun Ali YILMAZ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Mehmet SONSUZ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Mehmet GÖRGÜN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Zafer KARADAYI</w:t>
      </w:r>
    </w:p>
    <w:p w:rsidR="00DA2A54" w:rsidRPr="00DA2A54" w:rsidRDefault="00DA2A54" w:rsidP="00DA2A54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TFFHGD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</w:p>
    <w:p w:rsidR="00DA2A54" w:rsidRPr="00DA2A54" w:rsidRDefault="00DA2A54" w:rsidP="00DA2A54">
      <w:pPr>
        <w:tabs>
          <w:tab w:val="left" w:pos="709"/>
        </w:tabs>
        <w:suppressAutoHyphens/>
        <w:spacing w:line="276" w:lineRule="atLeast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</w:p>
    <w:p w:rsidR="0071663F" w:rsidRDefault="0071663F"/>
    <w:sectPr w:rsidR="0071663F" w:rsidSect="007464CB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5"/>
    <w:rsid w:val="00112627"/>
    <w:rsid w:val="001538D5"/>
    <w:rsid w:val="004E2B97"/>
    <w:rsid w:val="00603430"/>
    <w:rsid w:val="0071663F"/>
    <w:rsid w:val="007464CB"/>
    <w:rsid w:val="007B029D"/>
    <w:rsid w:val="00816B85"/>
    <w:rsid w:val="009C30F1"/>
    <w:rsid w:val="00D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2018-02-15T07:00:00Z</dcterms:created>
  <dcterms:modified xsi:type="dcterms:W3CDTF">2018-02-20T12:55:00Z</dcterms:modified>
</cp:coreProperties>
</file>