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3" w:rsidRDefault="004C1A83" w:rsidP="004C1A8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2016-</w:t>
      </w:r>
      <w:proofErr w:type="gramStart"/>
      <w:r>
        <w:rPr>
          <w:rFonts w:asciiTheme="majorHAnsi" w:hAnsiTheme="majorHAnsi"/>
          <w:b/>
          <w:sz w:val="20"/>
          <w:szCs w:val="20"/>
        </w:rPr>
        <w:t>17  FUTBOL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SEZONU</w:t>
      </w:r>
    </w:p>
    <w:p w:rsidR="004C1A83" w:rsidRPr="004C1A83" w:rsidRDefault="004C1A83" w:rsidP="004C1A8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8E6823" w:rsidRPr="005625FA" w:rsidRDefault="00656C86" w:rsidP="008E6823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19</w:t>
      </w:r>
      <w:r w:rsidR="00A33622">
        <w:rPr>
          <w:rFonts w:asciiTheme="majorHAnsi" w:hAnsiTheme="majorHAnsi"/>
          <w:b/>
          <w:sz w:val="20"/>
          <w:szCs w:val="20"/>
        </w:rPr>
        <w:t xml:space="preserve"> 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LİGİ  TERTİP  KOMİTE </w:t>
      </w:r>
      <w:r w:rsidR="003B3894">
        <w:rPr>
          <w:rFonts w:asciiTheme="majorHAnsi" w:hAnsiTheme="majorHAnsi"/>
          <w:b/>
          <w:sz w:val="20"/>
          <w:szCs w:val="20"/>
        </w:rPr>
        <w:t xml:space="preserve"> </w:t>
      </w:r>
      <w:r w:rsidR="008E6823" w:rsidRPr="005625FA">
        <w:rPr>
          <w:rFonts w:asciiTheme="majorHAnsi" w:hAnsiTheme="majorHAnsi"/>
          <w:b/>
          <w:sz w:val="20"/>
          <w:szCs w:val="20"/>
        </w:rPr>
        <w:t>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EC3CB2">
        <w:rPr>
          <w:rFonts w:asciiTheme="majorHAnsi" w:hAnsiTheme="majorHAnsi"/>
          <w:b/>
          <w:sz w:val="20"/>
          <w:szCs w:val="20"/>
        </w:rPr>
        <w:t>1</w:t>
      </w:r>
      <w:r w:rsidR="00220F0D">
        <w:rPr>
          <w:rFonts w:asciiTheme="majorHAnsi" w:hAnsiTheme="majorHAnsi"/>
          <w:b/>
          <w:sz w:val="20"/>
          <w:szCs w:val="20"/>
        </w:rPr>
        <w:t>9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656C86">
        <w:rPr>
          <w:rFonts w:asciiTheme="majorHAnsi" w:hAnsiTheme="majorHAnsi"/>
          <w:b/>
          <w:sz w:val="20"/>
          <w:szCs w:val="20"/>
        </w:rPr>
        <w:t>0</w:t>
      </w:r>
      <w:r w:rsidR="00301ABD">
        <w:rPr>
          <w:rFonts w:asciiTheme="majorHAnsi" w:hAnsiTheme="majorHAnsi"/>
          <w:b/>
          <w:sz w:val="20"/>
          <w:szCs w:val="20"/>
        </w:rPr>
        <w:t>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56C86">
        <w:rPr>
          <w:rFonts w:asciiTheme="majorHAnsi" w:hAnsiTheme="majorHAnsi"/>
          <w:b/>
          <w:sz w:val="20"/>
          <w:szCs w:val="20"/>
        </w:rPr>
        <w:t>7</w:t>
      </w:r>
    </w:p>
    <w:p w:rsidR="008E6823" w:rsidRDefault="002920AF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6E6EBC">
        <w:rPr>
          <w:rFonts w:asciiTheme="majorHAnsi" w:hAnsiTheme="majorHAnsi"/>
          <w:b/>
          <w:sz w:val="20"/>
          <w:szCs w:val="20"/>
        </w:rPr>
        <w:t>12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67EDA" w:rsidRPr="00167EDA" w:rsidRDefault="00167EDA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F27833" w:rsidRDefault="008E6823" w:rsidP="002920AF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</w:t>
      </w:r>
      <w:r w:rsidR="00F27833">
        <w:rPr>
          <w:rFonts w:asciiTheme="majorHAnsi" w:hAnsiTheme="majorHAnsi"/>
          <w:sz w:val="20"/>
          <w:szCs w:val="20"/>
        </w:rPr>
        <w:t>U 19 Liginde</w:t>
      </w:r>
      <w:r w:rsidR="00F27833">
        <w:rPr>
          <w:rFonts w:ascii="Cambria" w:hAnsi="Cambria"/>
          <w:sz w:val="18"/>
          <w:szCs w:val="18"/>
        </w:rPr>
        <w:t xml:space="preserve"> </w:t>
      </w:r>
      <w:r w:rsidR="003B3894">
        <w:rPr>
          <w:rFonts w:ascii="Cambria" w:hAnsi="Cambria"/>
          <w:sz w:val="18"/>
          <w:szCs w:val="18"/>
        </w:rPr>
        <w:t>12</w:t>
      </w:r>
      <w:r w:rsidR="00F27833">
        <w:rPr>
          <w:rFonts w:ascii="Cambria" w:hAnsi="Cambria"/>
          <w:sz w:val="18"/>
          <w:szCs w:val="18"/>
        </w:rPr>
        <w:t xml:space="preserve"> Nisan 2017 Tarihlerinde oynanan müsabakaların neticelerinin aşağıdaki şekilde tesciline; 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 </w:t>
      </w:r>
    </w:p>
    <w:p w:rsidR="003B3894" w:rsidRDefault="003B3894" w:rsidP="002920AF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3B3894" w:rsidRPr="000314CA" w:rsidRDefault="000314CA" w:rsidP="002920AF">
      <w:pPr>
        <w:pStyle w:val="AralkYok"/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Pr="000314CA">
        <w:rPr>
          <w:rFonts w:asciiTheme="majorHAnsi" w:hAnsiTheme="majorHAnsi"/>
          <w:sz w:val="18"/>
          <w:szCs w:val="18"/>
        </w:rPr>
        <w:t>Tekirdağ spor</w:t>
      </w:r>
      <w:r w:rsidRPr="000314CA">
        <w:rPr>
          <w:rFonts w:asciiTheme="majorHAnsi" w:hAnsiTheme="majorHAnsi"/>
          <w:sz w:val="18"/>
          <w:szCs w:val="18"/>
        </w:rPr>
        <w:tab/>
      </w:r>
      <w:r w:rsidRPr="000314CA">
        <w:rPr>
          <w:rFonts w:asciiTheme="majorHAnsi" w:hAnsiTheme="majorHAnsi"/>
          <w:sz w:val="18"/>
          <w:szCs w:val="18"/>
        </w:rPr>
        <w:tab/>
        <w:t>Yavuz spor</w:t>
      </w:r>
      <w:r w:rsidR="00D138B1">
        <w:rPr>
          <w:rFonts w:asciiTheme="majorHAnsi" w:hAnsiTheme="majorHAnsi"/>
          <w:sz w:val="18"/>
          <w:szCs w:val="18"/>
        </w:rPr>
        <w:tab/>
      </w:r>
      <w:r w:rsidR="00D138B1">
        <w:rPr>
          <w:rFonts w:asciiTheme="majorHAnsi" w:hAnsiTheme="majorHAnsi"/>
          <w:sz w:val="18"/>
          <w:szCs w:val="18"/>
        </w:rPr>
        <w:tab/>
      </w:r>
      <w:r w:rsidR="00D138B1">
        <w:rPr>
          <w:rFonts w:asciiTheme="majorHAnsi" w:hAnsiTheme="majorHAnsi"/>
          <w:sz w:val="18"/>
          <w:szCs w:val="18"/>
        </w:rPr>
        <w:tab/>
        <w:t xml:space="preserve">3 </w:t>
      </w:r>
      <w:r w:rsidR="00A418D5">
        <w:rPr>
          <w:rFonts w:asciiTheme="majorHAnsi" w:hAnsiTheme="majorHAnsi"/>
          <w:sz w:val="18"/>
          <w:szCs w:val="18"/>
        </w:rPr>
        <w:t>-</w:t>
      </w:r>
      <w:r w:rsidR="00D138B1">
        <w:rPr>
          <w:rFonts w:asciiTheme="majorHAnsi" w:hAnsiTheme="majorHAnsi"/>
          <w:sz w:val="18"/>
          <w:szCs w:val="18"/>
        </w:rPr>
        <w:t xml:space="preserve"> 0</w:t>
      </w:r>
      <w:r w:rsidR="00A418D5">
        <w:rPr>
          <w:rFonts w:asciiTheme="majorHAnsi" w:hAnsiTheme="majorHAnsi"/>
          <w:sz w:val="18"/>
          <w:szCs w:val="18"/>
        </w:rPr>
        <w:t xml:space="preserve"> (Hükmen)</w:t>
      </w:r>
    </w:p>
    <w:p w:rsidR="000314CA" w:rsidRDefault="000314CA" w:rsidP="002920AF">
      <w:pPr>
        <w:pStyle w:val="AralkYok"/>
        <w:spacing w:after="0"/>
        <w:rPr>
          <w:rFonts w:asciiTheme="majorHAnsi" w:hAnsiTheme="majorHAnsi"/>
          <w:sz w:val="18"/>
          <w:szCs w:val="18"/>
        </w:rPr>
      </w:pPr>
      <w:r w:rsidRPr="000314CA">
        <w:rPr>
          <w:rFonts w:asciiTheme="majorHAnsi" w:hAnsiTheme="majorHAnsi"/>
          <w:sz w:val="18"/>
          <w:szCs w:val="18"/>
        </w:rPr>
        <w:tab/>
        <w:t>Malkara 14 Kasım spor</w:t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T.dağ</w:t>
      </w:r>
      <w:proofErr w:type="spellEnd"/>
      <w:r>
        <w:rPr>
          <w:rFonts w:asciiTheme="majorHAnsi" w:hAnsiTheme="majorHAnsi"/>
          <w:sz w:val="18"/>
          <w:szCs w:val="18"/>
        </w:rPr>
        <w:t xml:space="preserve"> Kartal spor</w:t>
      </w:r>
      <w:r w:rsidR="00D138B1">
        <w:rPr>
          <w:rFonts w:asciiTheme="majorHAnsi" w:hAnsiTheme="majorHAnsi"/>
          <w:sz w:val="18"/>
          <w:szCs w:val="18"/>
        </w:rPr>
        <w:tab/>
      </w:r>
      <w:r w:rsidR="00D138B1">
        <w:rPr>
          <w:rFonts w:asciiTheme="majorHAnsi" w:hAnsiTheme="majorHAnsi"/>
          <w:sz w:val="18"/>
          <w:szCs w:val="18"/>
        </w:rPr>
        <w:tab/>
        <w:t xml:space="preserve">                22 - 0</w:t>
      </w:r>
    </w:p>
    <w:p w:rsidR="000314CA" w:rsidRDefault="000314CA" w:rsidP="002920AF">
      <w:pPr>
        <w:pStyle w:val="AralkYok"/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M.Ereğlisi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 xml:space="preserve">. </w:t>
      </w:r>
      <w:proofErr w:type="gramStart"/>
      <w:r>
        <w:rPr>
          <w:rFonts w:asciiTheme="majorHAnsi" w:hAnsiTheme="majorHAnsi"/>
          <w:sz w:val="18"/>
          <w:szCs w:val="18"/>
        </w:rPr>
        <w:t>spor</w:t>
      </w:r>
      <w:proofErr w:type="gramEnd"/>
      <w:r>
        <w:rPr>
          <w:rFonts w:asciiTheme="majorHAnsi" w:hAnsiTheme="majorHAnsi"/>
          <w:sz w:val="18"/>
          <w:szCs w:val="18"/>
        </w:rPr>
        <w:tab/>
        <w:t>Şarköy spor</w:t>
      </w:r>
      <w:r w:rsidR="00D138B1">
        <w:rPr>
          <w:rFonts w:asciiTheme="majorHAnsi" w:hAnsiTheme="majorHAnsi"/>
          <w:sz w:val="18"/>
          <w:szCs w:val="18"/>
        </w:rPr>
        <w:tab/>
      </w:r>
      <w:r w:rsidR="00D138B1">
        <w:rPr>
          <w:rFonts w:asciiTheme="majorHAnsi" w:hAnsiTheme="majorHAnsi"/>
          <w:sz w:val="18"/>
          <w:szCs w:val="18"/>
        </w:rPr>
        <w:tab/>
      </w:r>
      <w:r w:rsidR="00D138B1">
        <w:rPr>
          <w:rFonts w:asciiTheme="majorHAnsi" w:hAnsiTheme="majorHAnsi"/>
          <w:sz w:val="18"/>
          <w:szCs w:val="18"/>
        </w:rPr>
        <w:tab/>
        <w:t>0 - 5</w:t>
      </w:r>
    </w:p>
    <w:p w:rsidR="000314CA" w:rsidRDefault="000314CA" w:rsidP="002920AF">
      <w:pPr>
        <w:pStyle w:val="AralkYok"/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0314CA" w:rsidRDefault="000314CA" w:rsidP="002920AF">
      <w:pPr>
        <w:pStyle w:val="AralkYok"/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Akçeşme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T.dağ</w:t>
      </w:r>
      <w:proofErr w:type="spellEnd"/>
      <w:r>
        <w:rPr>
          <w:rFonts w:asciiTheme="majorHAnsi" w:hAnsiTheme="majorHAnsi"/>
          <w:sz w:val="18"/>
          <w:szCs w:val="18"/>
        </w:rPr>
        <w:t xml:space="preserve"> İdman Yurdu spor</w:t>
      </w:r>
      <w:r w:rsidR="00D138B1">
        <w:rPr>
          <w:rFonts w:asciiTheme="majorHAnsi" w:hAnsiTheme="majorHAnsi"/>
          <w:sz w:val="18"/>
          <w:szCs w:val="18"/>
        </w:rPr>
        <w:tab/>
      </w:r>
      <w:r w:rsidR="00D138B1">
        <w:rPr>
          <w:rFonts w:asciiTheme="majorHAnsi" w:hAnsiTheme="majorHAnsi"/>
          <w:sz w:val="18"/>
          <w:szCs w:val="18"/>
        </w:rPr>
        <w:tab/>
        <w:t>1 - 13</w:t>
      </w:r>
    </w:p>
    <w:p w:rsidR="000314CA" w:rsidRDefault="000314CA" w:rsidP="002920AF">
      <w:pPr>
        <w:pStyle w:val="AralkYok"/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H.bolu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sz w:val="18"/>
          <w:szCs w:val="18"/>
        </w:rPr>
        <w:t>Bld.Genç</w:t>
      </w:r>
      <w:proofErr w:type="gramEnd"/>
      <w:r>
        <w:rPr>
          <w:rFonts w:asciiTheme="majorHAnsi" w:hAnsiTheme="majorHAnsi"/>
          <w:sz w:val="18"/>
          <w:szCs w:val="18"/>
        </w:rPr>
        <w:t>.ve spor</w:t>
      </w:r>
      <w:r>
        <w:rPr>
          <w:rFonts w:asciiTheme="majorHAnsi" w:hAnsiTheme="majorHAnsi"/>
          <w:sz w:val="18"/>
          <w:szCs w:val="18"/>
        </w:rPr>
        <w:tab/>
        <w:t xml:space="preserve">Ergene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 xml:space="preserve">. </w:t>
      </w:r>
      <w:proofErr w:type="gramStart"/>
      <w:r>
        <w:rPr>
          <w:rFonts w:asciiTheme="majorHAnsi" w:hAnsiTheme="majorHAnsi"/>
          <w:sz w:val="18"/>
          <w:szCs w:val="18"/>
        </w:rPr>
        <w:t>spor</w:t>
      </w:r>
      <w:proofErr w:type="gramEnd"/>
      <w:r w:rsidR="00D138B1">
        <w:rPr>
          <w:rFonts w:asciiTheme="majorHAnsi" w:hAnsiTheme="majorHAnsi"/>
          <w:sz w:val="18"/>
          <w:szCs w:val="18"/>
        </w:rPr>
        <w:tab/>
      </w:r>
      <w:r w:rsidR="00D138B1">
        <w:rPr>
          <w:rFonts w:asciiTheme="majorHAnsi" w:hAnsiTheme="majorHAnsi"/>
          <w:sz w:val="18"/>
          <w:szCs w:val="18"/>
        </w:rPr>
        <w:tab/>
      </w:r>
      <w:r w:rsidR="00D138B1">
        <w:rPr>
          <w:rFonts w:asciiTheme="majorHAnsi" w:hAnsiTheme="majorHAnsi"/>
          <w:sz w:val="18"/>
          <w:szCs w:val="18"/>
        </w:rPr>
        <w:tab/>
        <w:t>4 - 0</w:t>
      </w:r>
    </w:p>
    <w:p w:rsidR="000314CA" w:rsidRDefault="000314CA" w:rsidP="002920AF">
      <w:pPr>
        <w:pStyle w:val="AralkYok"/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0314CA" w:rsidRDefault="000314CA" w:rsidP="002920AF">
      <w:pPr>
        <w:pStyle w:val="AralkYok"/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Çorlu spor 1947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Sağlık Mah. spor</w:t>
      </w:r>
      <w:r w:rsidR="00D138B1">
        <w:rPr>
          <w:rFonts w:asciiTheme="majorHAnsi" w:hAnsiTheme="majorHAnsi"/>
          <w:sz w:val="18"/>
          <w:szCs w:val="18"/>
        </w:rPr>
        <w:tab/>
      </w:r>
      <w:r w:rsidR="00D138B1">
        <w:rPr>
          <w:rFonts w:asciiTheme="majorHAnsi" w:hAnsiTheme="majorHAnsi"/>
          <w:sz w:val="18"/>
          <w:szCs w:val="18"/>
        </w:rPr>
        <w:tab/>
      </w:r>
      <w:r w:rsidR="00D138B1">
        <w:rPr>
          <w:rFonts w:asciiTheme="majorHAnsi" w:hAnsiTheme="majorHAnsi"/>
          <w:sz w:val="18"/>
          <w:szCs w:val="18"/>
        </w:rPr>
        <w:tab/>
        <w:t>3 - 0 (Hükmen)</w:t>
      </w:r>
    </w:p>
    <w:p w:rsidR="000314CA" w:rsidRDefault="000314CA" w:rsidP="002920AF">
      <w:pPr>
        <w:pStyle w:val="AralkYok"/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Çorlu Kültür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Çorlu spor</w:t>
      </w:r>
      <w:r w:rsidR="00D138B1">
        <w:rPr>
          <w:rFonts w:asciiTheme="majorHAnsi" w:hAnsiTheme="majorHAnsi"/>
          <w:sz w:val="18"/>
          <w:szCs w:val="18"/>
        </w:rPr>
        <w:tab/>
      </w:r>
      <w:r w:rsidR="00D138B1">
        <w:rPr>
          <w:rFonts w:asciiTheme="majorHAnsi" w:hAnsiTheme="majorHAnsi"/>
          <w:sz w:val="18"/>
          <w:szCs w:val="18"/>
        </w:rPr>
        <w:tab/>
      </w:r>
      <w:r w:rsidR="00D138B1">
        <w:rPr>
          <w:rFonts w:asciiTheme="majorHAnsi" w:hAnsiTheme="majorHAnsi"/>
          <w:sz w:val="18"/>
          <w:szCs w:val="18"/>
        </w:rPr>
        <w:tab/>
        <w:t>1 - 5</w:t>
      </w:r>
    </w:p>
    <w:p w:rsidR="000314CA" w:rsidRDefault="000314CA" w:rsidP="002920AF">
      <w:pPr>
        <w:pStyle w:val="AralkYok"/>
        <w:spacing w:after="0"/>
        <w:rPr>
          <w:rFonts w:asciiTheme="majorHAnsi" w:hAnsiTheme="majorHAnsi"/>
          <w:sz w:val="18"/>
          <w:szCs w:val="18"/>
        </w:rPr>
      </w:pPr>
    </w:p>
    <w:p w:rsidR="000314CA" w:rsidRDefault="000314CA" w:rsidP="002920AF">
      <w:pPr>
        <w:pStyle w:val="AralkYok"/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Ç.köy</w:t>
      </w:r>
      <w:proofErr w:type="spellEnd"/>
      <w:r>
        <w:rPr>
          <w:rFonts w:asciiTheme="majorHAnsi" w:hAnsiTheme="majorHAnsi"/>
          <w:sz w:val="18"/>
          <w:szCs w:val="18"/>
        </w:rPr>
        <w:t xml:space="preserve"> 1911spor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Saray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 xml:space="preserve">. </w:t>
      </w:r>
      <w:proofErr w:type="gramStart"/>
      <w:r>
        <w:rPr>
          <w:rFonts w:asciiTheme="majorHAnsi" w:hAnsiTheme="majorHAnsi"/>
          <w:sz w:val="18"/>
          <w:szCs w:val="18"/>
        </w:rPr>
        <w:t>spor</w:t>
      </w:r>
      <w:proofErr w:type="gramEnd"/>
      <w:r w:rsidR="007D2C39">
        <w:rPr>
          <w:rFonts w:asciiTheme="majorHAnsi" w:hAnsiTheme="majorHAnsi"/>
          <w:sz w:val="18"/>
          <w:szCs w:val="18"/>
        </w:rPr>
        <w:tab/>
      </w:r>
      <w:r w:rsidR="007D2C39">
        <w:rPr>
          <w:rFonts w:asciiTheme="majorHAnsi" w:hAnsiTheme="majorHAnsi"/>
          <w:sz w:val="18"/>
          <w:szCs w:val="18"/>
        </w:rPr>
        <w:tab/>
      </w:r>
      <w:r w:rsidR="007D2C39">
        <w:rPr>
          <w:rFonts w:asciiTheme="majorHAnsi" w:hAnsiTheme="majorHAnsi"/>
          <w:sz w:val="18"/>
          <w:szCs w:val="18"/>
        </w:rPr>
        <w:tab/>
        <w:t>2 - 6</w:t>
      </w:r>
    </w:p>
    <w:p w:rsidR="003B3894" w:rsidRPr="000314CA" w:rsidRDefault="000314CA" w:rsidP="003B3894">
      <w:pPr>
        <w:pStyle w:val="AralkYok"/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Kapaklı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Kızılpınar</w:t>
      </w:r>
      <w:proofErr w:type="spellEnd"/>
      <w:r>
        <w:rPr>
          <w:rFonts w:asciiTheme="majorHAnsi" w:hAnsiTheme="majorHAnsi"/>
          <w:sz w:val="18"/>
          <w:szCs w:val="18"/>
        </w:rPr>
        <w:t xml:space="preserve"> Uzay spor</w:t>
      </w:r>
      <w:r w:rsidR="00F27833" w:rsidRPr="009B5E8C">
        <w:rPr>
          <w:rFonts w:asciiTheme="majorHAnsi" w:hAnsiTheme="majorHAnsi"/>
          <w:sz w:val="20"/>
          <w:szCs w:val="20"/>
        </w:rPr>
        <w:tab/>
      </w:r>
      <w:r w:rsidR="007D2C39">
        <w:rPr>
          <w:rFonts w:asciiTheme="majorHAnsi" w:hAnsiTheme="majorHAnsi"/>
          <w:sz w:val="20"/>
          <w:szCs w:val="20"/>
        </w:rPr>
        <w:tab/>
        <w:t>3 - 0</w:t>
      </w:r>
    </w:p>
    <w:p w:rsidR="003B3894" w:rsidRDefault="003B3894" w:rsidP="003B389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2920AF" w:rsidRDefault="00F27833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Theme="majorHAnsi" w:hAnsiTheme="majorHAnsi"/>
          <w:b/>
          <w:sz w:val="20"/>
          <w:szCs w:val="20"/>
        </w:rPr>
        <w:t xml:space="preserve">2-) </w:t>
      </w:r>
      <w:r w:rsidR="002920AF">
        <w:rPr>
          <w:rFonts w:asciiTheme="majorHAnsi" w:hAnsiTheme="majorHAnsi"/>
          <w:sz w:val="20"/>
          <w:szCs w:val="20"/>
        </w:rPr>
        <w:t>U 19 Liginde</w:t>
      </w:r>
      <w:r w:rsidR="00CD566D">
        <w:rPr>
          <w:rFonts w:ascii="Cambria" w:hAnsi="Cambria"/>
          <w:sz w:val="18"/>
          <w:szCs w:val="18"/>
        </w:rPr>
        <w:t xml:space="preserve"> </w:t>
      </w:r>
      <w:r w:rsidR="003B3894">
        <w:rPr>
          <w:rFonts w:ascii="Cambria" w:hAnsi="Cambria"/>
          <w:sz w:val="18"/>
          <w:szCs w:val="18"/>
        </w:rPr>
        <w:t>15</w:t>
      </w:r>
      <w:r w:rsidR="00301ABD">
        <w:rPr>
          <w:rFonts w:ascii="Cambria" w:hAnsi="Cambria"/>
          <w:sz w:val="18"/>
          <w:szCs w:val="18"/>
        </w:rPr>
        <w:t xml:space="preserve"> Nisan</w:t>
      </w:r>
      <w:r w:rsidR="002920AF">
        <w:rPr>
          <w:rFonts w:ascii="Cambria" w:hAnsi="Cambria"/>
          <w:sz w:val="18"/>
          <w:szCs w:val="18"/>
        </w:rPr>
        <w:t xml:space="preserve"> 2017 Tarihlerinde oynanan müsabakaların neticelerinin aşağıdaki şekilde tesciline; </w:t>
      </w:r>
    </w:p>
    <w:p w:rsidR="000314CA" w:rsidRDefault="000314CA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314CA" w:rsidRDefault="000314CA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7D2C39">
        <w:rPr>
          <w:rFonts w:ascii="Cambria" w:hAnsi="Cambria"/>
          <w:sz w:val="18"/>
          <w:szCs w:val="18"/>
        </w:rPr>
        <w:tab/>
      </w:r>
      <w:r w:rsidR="007D2C39">
        <w:rPr>
          <w:rFonts w:ascii="Cambria" w:hAnsi="Cambria"/>
          <w:sz w:val="18"/>
          <w:szCs w:val="18"/>
        </w:rPr>
        <w:tab/>
      </w:r>
      <w:r w:rsidR="007D2C39">
        <w:rPr>
          <w:rFonts w:ascii="Cambria" w:hAnsi="Cambria"/>
          <w:sz w:val="18"/>
          <w:szCs w:val="18"/>
        </w:rPr>
        <w:tab/>
        <w:t>0 - 25</w:t>
      </w:r>
    </w:p>
    <w:p w:rsidR="000314CA" w:rsidRDefault="000314CA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7D2C39">
        <w:rPr>
          <w:rFonts w:ascii="Cambria" w:hAnsi="Cambria"/>
          <w:sz w:val="18"/>
          <w:szCs w:val="18"/>
        </w:rPr>
        <w:tab/>
      </w:r>
      <w:r w:rsidR="007D2C39">
        <w:rPr>
          <w:rFonts w:ascii="Cambria" w:hAnsi="Cambria"/>
          <w:sz w:val="18"/>
          <w:szCs w:val="18"/>
        </w:rPr>
        <w:tab/>
        <w:t>0 - 3 (Hükmen)</w:t>
      </w:r>
    </w:p>
    <w:p w:rsidR="000314CA" w:rsidRDefault="000314CA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7D2C39">
        <w:rPr>
          <w:rFonts w:ascii="Cambria" w:hAnsi="Cambria"/>
          <w:sz w:val="18"/>
          <w:szCs w:val="18"/>
        </w:rPr>
        <w:tab/>
      </w:r>
      <w:r w:rsidR="007D2C39">
        <w:rPr>
          <w:rFonts w:ascii="Cambria" w:hAnsi="Cambria"/>
          <w:sz w:val="18"/>
          <w:szCs w:val="18"/>
        </w:rPr>
        <w:tab/>
        <w:t>0 - 0</w:t>
      </w:r>
    </w:p>
    <w:p w:rsidR="000314CA" w:rsidRDefault="000314CA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314CA" w:rsidRDefault="000314CA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Halk Eğ.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7D2C39">
        <w:rPr>
          <w:rFonts w:ascii="Cambria" w:hAnsi="Cambria"/>
          <w:sz w:val="18"/>
          <w:szCs w:val="18"/>
        </w:rPr>
        <w:tab/>
      </w:r>
      <w:r w:rsidR="007D2C39">
        <w:rPr>
          <w:rFonts w:ascii="Cambria" w:hAnsi="Cambria"/>
          <w:sz w:val="18"/>
          <w:szCs w:val="18"/>
        </w:rPr>
        <w:tab/>
        <w:t>3 - 0 (Hükmen)</w:t>
      </w:r>
    </w:p>
    <w:p w:rsidR="000314CA" w:rsidRDefault="000314CA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7D2C39">
        <w:rPr>
          <w:rFonts w:ascii="Cambria" w:hAnsi="Cambria"/>
          <w:sz w:val="18"/>
          <w:szCs w:val="18"/>
        </w:rPr>
        <w:tab/>
      </w:r>
      <w:r w:rsidR="007D2C39">
        <w:rPr>
          <w:rFonts w:ascii="Cambria" w:hAnsi="Cambria"/>
          <w:sz w:val="18"/>
          <w:szCs w:val="18"/>
        </w:rPr>
        <w:tab/>
        <w:t>3 - 1</w:t>
      </w:r>
    </w:p>
    <w:p w:rsidR="000314CA" w:rsidRDefault="000314CA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314CA" w:rsidRDefault="007D2C39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</w:t>
      </w:r>
      <w:r w:rsidR="000314CA">
        <w:rPr>
          <w:rFonts w:ascii="Cambria" w:hAnsi="Cambria"/>
          <w:sz w:val="18"/>
          <w:szCs w:val="18"/>
        </w:rPr>
        <w:t>p</w:t>
      </w:r>
      <w:r>
        <w:rPr>
          <w:rFonts w:ascii="Cambria" w:hAnsi="Cambria"/>
          <w:sz w:val="18"/>
          <w:szCs w:val="18"/>
        </w:rPr>
        <w:t>o</w:t>
      </w:r>
      <w:r w:rsidR="000314CA">
        <w:rPr>
          <w:rFonts w:ascii="Cambria" w:hAnsi="Cambria"/>
          <w:sz w:val="18"/>
          <w:szCs w:val="18"/>
        </w:rPr>
        <w:t>r</w:t>
      </w:r>
      <w:r w:rsidR="000314CA">
        <w:rPr>
          <w:rFonts w:ascii="Cambria" w:hAnsi="Cambria"/>
          <w:sz w:val="18"/>
          <w:szCs w:val="18"/>
        </w:rPr>
        <w:tab/>
      </w:r>
      <w:r w:rsidR="000314CA"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2 - 2</w:t>
      </w:r>
      <w:r>
        <w:rPr>
          <w:rFonts w:ascii="Cambria" w:hAnsi="Cambria"/>
          <w:sz w:val="18"/>
          <w:szCs w:val="18"/>
        </w:rPr>
        <w:tab/>
      </w:r>
    </w:p>
    <w:p w:rsidR="000314CA" w:rsidRDefault="000314CA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Kültür spor</w:t>
      </w:r>
      <w:r w:rsidR="007D2C39">
        <w:rPr>
          <w:rFonts w:ascii="Cambria" w:hAnsi="Cambria"/>
          <w:sz w:val="18"/>
          <w:szCs w:val="18"/>
        </w:rPr>
        <w:tab/>
      </w:r>
      <w:r w:rsidR="007D2C39">
        <w:rPr>
          <w:rFonts w:ascii="Cambria" w:hAnsi="Cambria"/>
          <w:sz w:val="18"/>
          <w:szCs w:val="18"/>
        </w:rPr>
        <w:tab/>
      </w:r>
      <w:r w:rsidR="007D2C39">
        <w:rPr>
          <w:rFonts w:ascii="Cambria" w:hAnsi="Cambria"/>
          <w:sz w:val="18"/>
          <w:szCs w:val="18"/>
        </w:rPr>
        <w:tab/>
        <w:t>0 - 3 (Hükmen)</w:t>
      </w:r>
    </w:p>
    <w:p w:rsidR="000314CA" w:rsidRDefault="000314CA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314CA" w:rsidRDefault="000314CA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4C1A83">
        <w:rPr>
          <w:rFonts w:ascii="Cambria" w:hAnsi="Cambria"/>
          <w:sz w:val="18"/>
          <w:szCs w:val="18"/>
        </w:rPr>
        <w:tab/>
      </w:r>
      <w:r w:rsidR="004C1A83">
        <w:rPr>
          <w:rFonts w:ascii="Cambria" w:hAnsi="Cambria"/>
          <w:sz w:val="18"/>
          <w:szCs w:val="18"/>
        </w:rPr>
        <w:tab/>
      </w:r>
      <w:r w:rsidR="004C1A83">
        <w:rPr>
          <w:rFonts w:ascii="Cambria" w:hAnsi="Cambria"/>
          <w:sz w:val="18"/>
          <w:szCs w:val="18"/>
        </w:rPr>
        <w:tab/>
        <w:t>1 - 3</w:t>
      </w:r>
    </w:p>
    <w:p w:rsidR="000314CA" w:rsidRDefault="000314CA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4C1A83">
        <w:rPr>
          <w:rFonts w:ascii="Cambria" w:hAnsi="Cambria"/>
          <w:sz w:val="18"/>
          <w:szCs w:val="18"/>
        </w:rPr>
        <w:tab/>
      </w:r>
      <w:r w:rsidR="004C1A83">
        <w:rPr>
          <w:rFonts w:ascii="Cambria" w:hAnsi="Cambria"/>
          <w:sz w:val="18"/>
          <w:szCs w:val="18"/>
        </w:rPr>
        <w:tab/>
      </w:r>
      <w:r w:rsidR="004C1A83">
        <w:rPr>
          <w:rFonts w:ascii="Cambria" w:hAnsi="Cambria"/>
          <w:sz w:val="18"/>
          <w:szCs w:val="18"/>
        </w:rPr>
        <w:tab/>
        <w:t>0 - 0</w:t>
      </w:r>
    </w:p>
    <w:p w:rsidR="002575C8" w:rsidRPr="00BD4A6F" w:rsidRDefault="002575C8" w:rsidP="00BD4A6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E03C4" w:rsidRDefault="00A418D5" w:rsidP="002575C8">
      <w:pPr>
        <w:spacing w:after="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3</w:t>
      </w:r>
      <w:r w:rsidR="003E03C4" w:rsidRPr="003E03C4">
        <w:rPr>
          <w:rFonts w:asciiTheme="majorHAnsi" w:hAnsiTheme="majorHAnsi"/>
          <w:b/>
          <w:sz w:val="20"/>
          <w:szCs w:val="20"/>
        </w:rPr>
        <w:t>-)</w:t>
      </w:r>
      <w:r w:rsidR="003E03C4">
        <w:rPr>
          <w:rFonts w:asciiTheme="majorHAnsi" w:hAnsiTheme="majorHAnsi"/>
          <w:b/>
          <w:sz w:val="20"/>
          <w:szCs w:val="20"/>
        </w:rPr>
        <w:t xml:space="preserve"> </w:t>
      </w:r>
      <w:r w:rsidR="003E03C4">
        <w:rPr>
          <w:rFonts w:asciiTheme="majorHAnsi" w:hAnsiTheme="majorHAnsi"/>
          <w:sz w:val="20"/>
          <w:szCs w:val="20"/>
        </w:rPr>
        <w:t xml:space="preserve">12.04.2017 Tarihinde Malkara 14 Kasım Stadında oynanan Malkara 14 Kasım spor / </w:t>
      </w:r>
      <w:proofErr w:type="spellStart"/>
      <w:r w:rsidR="003E03C4">
        <w:rPr>
          <w:rFonts w:asciiTheme="majorHAnsi" w:hAnsiTheme="majorHAnsi"/>
          <w:sz w:val="20"/>
          <w:szCs w:val="20"/>
        </w:rPr>
        <w:t>T.dağ</w:t>
      </w:r>
      <w:proofErr w:type="spellEnd"/>
      <w:r w:rsidR="003E03C4">
        <w:rPr>
          <w:rFonts w:asciiTheme="majorHAnsi" w:hAnsiTheme="majorHAnsi"/>
          <w:sz w:val="20"/>
          <w:szCs w:val="20"/>
        </w:rPr>
        <w:t xml:space="preserve"> Kartal spor müsabakası sonrasında, hakem soyunma odasında 2 </w:t>
      </w:r>
      <w:proofErr w:type="spellStart"/>
      <w:r w:rsidR="003E03C4">
        <w:rPr>
          <w:rFonts w:asciiTheme="majorHAnsi" w:hAnsiTheme="majorHAnsi"/>
          <w:sz w:val="20"/>
          <w:szCs w:val="20"/>
        </w:rPr>
        <w:t>nolu</w:t>
      </w:r>
      <w:proofErr w:type="spellEnd"/>
      <w:r w:rsidR="003E03C4">
        <w:rPr>
          <w:rFonts w:asciiTheme="majorHAnsi" w:hAnsiTheme="majorHAnsi"/>
          <w:sz w:val="20"/>
          <w:szCs w:val="20"/>
        </w:rPr>
        <w:t xml:space="preserve"> yardımcı hakemin </w:t>
      </w:r>
      <w:proofErr w:type="spellStart"/>
      <w:r w:rsidR="003E03C4">
        <w:rPr>
          <w:rFonts w:asciiTheme="majorHAnsi" w:hAnsiTheme="majorHAnsi"/>
          <w:sz w:val="20"/>
          <w:szCs w:val="20"/>
        </w:rPr>
        <w:t>T.dağ</w:t>
      </w:r>
      <w:proofErr w:type="spellEnd"/>
      <w:r w:rsidR="003E03C4">
        <w:rPr>
          <w:rFonts w:asciiTheme="majorHAnsi" w:hAnsiTheme="majorHAnsi"/>
          <w:sz w:val="20"/>
          <w:szCs w:val="20"/>
        </w:rPr>
        <w:t xml:space="preserve"> Kartal spo</w:t>
      </w:r>
      <w:r>
        <w:rPr>
          <w:rFonts w:asciiTheme="majorHAnsi" w:hAnsiTheme="majorHAnsi"/>
          <w:sz w:val="20"/>
          <w:szCs w:val="20"/>
        </w:rPr>
        <w:t>r Kulübünün</w:t>
      </w:r>
      <w:r w:rsidR="003E03C4">
        <w:rPr>
          <w:rFonts w:asciiTheme="majorHAnsi" w:hAnsiTheme="majorHAnsi"/>
          <w:sz w:val="20"/>
          <w:szCs w:val="20"/>
        </w:rPr>
        <w:t xml:space="preserve"> 1 forma numarası </w:t>
      </w:r>
      <w:proofErr w:type="spellStart"/>
      <w:r w:rsidR="003E03C4">
        <w:rPr>
          <w:rFonts w:asciiTheme="majorHAnsi" w:hAnsiTheme="majorHAnsi"/>
          <w:sz w:val="20"/>
          <w:szCs w:val="20"/>
        </w:rPr>
        <w:t>Batunay</w:t>
      </w:r>
      <w:proofErr w:type="spellEnd"/>
      <w:r w:rsidR="003E03C4">
        <w:rPr>
          <w:rFonts w:asciiTheme="majorHAnsi" w:hAnsiTheme="majorHAnsi"/>
          <w:sz w:val="20"/>
          <w:szCs w:val="20"/>
        </w:rPr>
        <w:t xml:space="preserve"> AKYALIN ismiyle oynayan sporcunun gerçekte bu isimdeki sporcu olmadığı, oynayan kişinin ismini bilmediğini beyan etmesi üzerine adı geçen sporcu ve kulüp yöneticisi teşhis amaçlı hakem odasına çağırılmış</w:t>
      </w:r>
      <w:r>
        <w:rPr>
          <w:rFonts w:asciiTheme="majorHAnsi" w:hAnsiTheme="majorHAnsi"/>
          <w:sz w:val="20"/>
          <w:szCs w:val="20"/>
        </w:rPr>
        <w:t>,</w:t>
      </w:r>
      <w:r w:rsidR="003E03C4">
        <w:rPr>
          <w:rFonts w:asciiTheme="majorHAnsi" w:hAnsiTheme="majorHAnsi"/>
          <w:sz w:val="20"/>
          <w:szCs w:val="20"/>
        </w:rPr>
        <w:t xml:space="preserve"> sadece yöneticisi Ender DURAK gelmiş, ismi belirlenemeyen sahte oyuncunun ise bir taksiye binerek kaçtığını söylemiştir.</w:t>
      </w:r>
      <w:r w:rsidR="00E34A48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End"/>
      <w:r>
        <w:rPr>
          <w:rFonts w:asciiTheme="majorHAnsi" w:hAnsiTheme="majorHAnsi"/>
          <w:sz w:val="20"/>
          <w:szCs w:val="20"/>
        </w:rPr>
        <w:t>Esame</w:t>
      </w:r>
      <w:proofErr w:type="spellEnd"/>
      <w:r>
        <w:rPr>
          <w:rFonts w:asciiTheme="majorHAnsi" w:hAnsiTheme="majorHAnsi"/>
          <w:sz w:val="20"/>
          <w:szCs w:val="20"/>
        </w:rPr>
        <w:t xml:space="preserve"> listesini imzalayan </w:t>
      </w:r>
      <w:r w:rsidRPr="00A418D5">
        <w:rPr>
          <w:rFonts w:asciiTheme="majorHAnsi" w:hAnsiTheme="majorHAnsi"/>
          <w:b/>
          <w:sz w:val="20"/>
          <w:szCs w:val="20"/>
        </w:rPr>
        <w:t>Tekirdağ Kartal spor</w:t>
      </w:r>
      <w:r>
        <w:rPr>
          <w:rFonts w:asciiTheme="majorHAnsi" w:hAnsiTheme="majorHAnsi"/>
          <w:b/>
          <w:sz w:val="20"/>
          <w:szCs w:val="20"/>
        </w:rPr>
        <w:t xml:space="preserve"> Kulübü</w:t>
      </w:r>
      <w:r w:rsidRPr="00A418D5">
        <w:rPr>
          <w:rFonts w:asciiTheme="majorHAnsi" w:hAnsiTheme="majorHAnsi"/>
          <w:b/>
          <w:sz w:val="20"/>
          <w:szCs w:val="20"/>
        </w:rPr>
        <w:t xml:space="preserve"> </w:t>
      </w:r>
      <w:r w:rsidR="003E03C4" w:rsidRPr="00A418D5">
        <w:rPr>
          <w:rFonts w:asciiTheme="majorHAnsi" w:hAnsiTheme="majorHAnsi"/>
          <w:b/>
          <w:sz w:val="20"/>
          <w:szCs w:val="20"/>
        </w:rPr>
        <w:t>Yönetici</w:t>
      </w:r>
      <w:r w:rsidRPr="00A418D5">
        <w:rPr>
          <w:rFonts w:asciiTheme="majorHAnsi" w:hAnsiTheme="majorHAnsi"/>
          <w:b/>
          <w:sz w:val="20"/>
          <w:szCs w:val="20"/>
        </w:rPr>
        <w:t>si</w:t>
      </w:r>
      <w:r w:rsidR="003E03C4" w:rsidRPr="00A418D5">
        <w:rPr>
          <w:rFonts w:asciiTheme="majorHAnsi" w:hAnsiTheme="majorHAnsi"/>
          <w:b/>
          <w:sz w:val="20"/>
          <w:szCs w:val="20"/>
        </w:rPr>
        <w:t xml:space="preserve"> Ender DURAK</w:t>
      </w:r>
      <w:r w:rsidR="00E34A48" w:rsidRPr="00A418D5">
        <w:rPr>
          <w:rFonts w:asciiTheme="majorHAnsi" w:hAnsiTheme="majorHAnsi"/>
          <w:b/>
          <w:sz w:val="20"/>
          <w:szCs w:val="20"/>
        </w:rPr>
        <w:t xml:space="preserve"> ile lisansını kullandıran </w:t>
      </w:r>
      <w:proofErr w:type="spellStart"/>
      <w:r w:rsidR="00E34A48" w:rsidRPr="00A418D5">
        <w:rPr>
          <w:rFonts w:asciiTheme="majorHAnsi" w:hAnsiTheme="majorHAnsi"/>
          <w:b/>
          <w:sz w:val="20"/>
          <w:szCs w:val="20"/>
        </w:rPr>
        <w:t>Batunay</w:t>
      </w:r>
      <w:proofErr w:type="spellEnd"/>
      <w:r w:rsidR="00E34A48" w:rsidRPr="00A418D5">
        <w:rPr>
          <w:rFonts w:asciiTheme="majorHAnsi" w:hAnsiTheme="majorHAnsi"/>
          <w:b/>
          <w:sz w:val="20"/>
          <w:szCs w:val="20"/>
        </w:rPr>
        <w:t xml:space="preserve"> AKYALIN</w:t>
      </w:r>
      <w:r w:rsidR="003761E0">
        <w:rPr>
          <w:rFonts w:asciiTheme="majorHAnsi" w:hAnsiTheme="majorHAnsi"/>
          <w:b/>
          <w:sz w:val="20"/>
          <w:szCs w:val="20"/>
        </w:rPr>
        <w:t xml:space="preserve"> ve takım kaptanı Furkan </w:t>
      </w:r>
      <w:r w:rsidR="00F93485">
        <w:rPr>
          <w:rFonts w:asciiTheme="majorHAnsi" w:hAnsiTheme="majorHAnsi"/>
          <w:b/>
          <w:sz w:val="20"/>
          <w:szCs w:val="20"/>
        </w:rPr>
        <w:t>BAKKAL</w:t>
      </w:r>
      <w:r w:rsidR="003E03C4" w:rsidRPr="00A418D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E03C4" w:rsidRPr="00A418D5">
        <w:rPr>
          <w:rFonts w:asciiTheme="majorHAnsi" w:hAnsiTheme="majorHAnsi"/>
          <w:b/>
          <w:sz w:val="20"/>
          <w:szCs w:val="20"/>
        </w:rPr>
        <w:t>ın</w:t>
      </w:r>
      <w:proofErr w:type="spellEnd"/>
      <w:r w:rsidR="003E03C4" w:rsidRPr="00A418D5">
        <w:rPr>
          <w:rFonts w:asciiTheme="majorHAnsi" w:hAnsiTheme="majorHAnsi"/>
          <w:b/>
          <w:sz w:val="20"/>
          <w:szCs w:val="20"/>
        </w:rPr>
        <w:t xml:space="preserve"> savunma</w:t>
      </w:r>
      <w:r w:rsidR="00E34A48" w:rsidRPr="00A418D5">
        <w:rPr>
          <w:rFonts w:asciiTheme="majorHAnsi" w:hAnsiTheme="majorHAnsi"/>
          <w:b/>
          <w:sz w:val="20"/>
          <w:szCs w:val="20"/>
        </w:rPr>
        <w:t>lar</w:t>
      </w:r>
      <w:r w:rsidR="003E03C4" w:rsidRPr="00A418D5">
        <w:rPr>
          <w:rFonts w:asciiTheme="majorHAnsi" w:hAnsiTheme="majorHAnsi"/>
          <w:b/>
          <w:sz w:val="20"/>
          <w:szCs w:val="20"/>
        </w:rPr>
        <w:t>ının istenerek</w:t>
      </w:r>
      <w:r w:rsidR="003E03C4">
        <w:rPr>
          <w:rFonts w:asciiTheme="majorHAnsi" w:hAnsiTheme="majorHAnsi"/>
          <w:sz w:val="20"/>
          <w:szCs w:val="20"/>
        </w:rPr>
        <w:t xml:space="preserve"> İl Disiplin Kuruluna sevk</w:t>
      </w:r>
      <w:r w:rsidR="00E34A48">
        <w:rPr>
          <w:rFonts w:asciiTheme="majorHAnsi" w:hAnsiTheme="majorHAnsi"/>
          <w:sz w:val="20"/>
          <w:szCs w:val="20"/>
        </w:rPr>
        <w:t>ler</w:t>
      </w:r>
      <w:r w:rsidR="003E03C4">
        <w:rPr>
          <w:rFonts w:asciiTheme="majorHAnsi" w:hAnsiTheme="majorHAnsi"/>
          <w:sz w:val="20"/>
          <w:szCs w:val="20"/>
        </w:rPr>
        <w:t>ine,</w:t>
      </w:r>
    </w:p>
    <w:p w:rsidR="00F93485" w:rsidRDefault="00F93485" w:rsidP="002575C8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F93485" w:rsidRDefault="00F93485" w:rsidP="002575C8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Ayrıca müsabaka hakeminden de  tespitle ilgili ek rapor </w:t>
      </w:r>
      <w:proofErr w:type="gramStart"/>
      <w:r>
        <w:rPr>
          <w:rFonts w:asciiTheme="majorHAnsi" w:hAnsiTheme="majorHAnsi"/>
          <w:sz w:val="20"/>
          <w:szCs w:val="20"/>
        </w:rPr>
        <w:t>istenmesine ,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</w:p>
    <w:p w:rsidR="00A418D5" w:rsidRDefault="00A418D5" w:rsidP="002575C8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A418D5" w:rsidRPr="00A418D5" w:rsidRDefault="00A418D5" w:rsidP="002575C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418D5">
        <w:rPr>
          <w:rFonts w:asciiTheme="majorHAnsi" w:hAnsiTheme="majorHAnsi"/>
          <w:b/>
          <w:sz w:val="20"/>
          <w:szCs w:val="20"/>
        </w:rPr>
        <w:t>4-)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12.04.2017 Tarihinde Çorlu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Şehir Stadında oynanan Çorlu Kültür spor / Çorlu spor müsabakasında, müsabakanın 78.Dk.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A418D5">
        <w:rPr>
          <w:rFonts w:asciiTheme="majorHAnsi" w:hAnsiTheme="majorHAnsi"/>
          <w:b/>
          <w:sz w:val="20"/>
          <w:szCs w:val="20"/>
        </w:rPr>
        <w:t xml:space="preserve">Çorlu Kültür spor Kulübünün 61 forma </w:t>
      </w:r>
      <w:proofErr w:type="spellStart"/>
      <w:r w:rsidRPr="00A418D5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A418D5">
        <w:rPr>
          <w:rFonts w:asciiTheme="majorHAnsi" w:hAnsiTheme="majorHAnsi"/>
          <w:b/>
          <w:sz w:val="20"/>
          <w:szCs w:val="20"/>
        </w:rPr>
        <w:t xml:space="preserve"> oyuncusu Yusuf KILIÇ</w:t>
      </w:r>
      <w:r>
        <w:rPr>
          <w:rFonts w:asciiTheme="majorHAnsi" w:hAnsiTheme="majorHAnsi"/>
          <w:sz w:val="20"/>
          <w:szCs w:val="20"/>
        </w:rPr>
        <w:t xml:space="preserve"> ile müsabakanın 81.Dk.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A418D5">
        <w:rPr>
          <w:rFonts w:asciiTheme="majorHAnsi" w:hAnsiTheme="majorHAnsi"/>
          <w:b/>
          <w:sz w:val="20"/>
          <w:szCs w:val="20"/>
        </w:rPr>
        <w:t xml:space="preserve">Çorlu spor Kulübünün 18 forma </w:t>
      </w:r>
      <w:proofErr w:type="spellStart"/>
      <w:r w:rsidRPr="00A418D5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A418D5">
        <w:rPr>
          <w:rFonts w:asciiTheme="majorHAnsi" w:hAnsiTheme="majorHAnsi"/>
          <w:b/>
          <w:sz w:val="20"/>
          <w:szCs w:val="20"/>
        </w:rPr>
        <w:t xml:space="preserve"> oyuncusu Ahmet Can TÜRKER</w:t>
      </w:r>
      <w:r>
        <w:rPr>
          <w:rFonts w:asciiTheme="majorHAnsi" w:hAnsiTheme="majorHAnsi"/>
          <w:sz w:val="20"/>
          <w:szCs w:val="20"/>
        </w:rPr>
        <w:t xml:space="preserve">’ in İl Disiplin Kuruluna sevklerine, </w:t>
      </w:r>
    </w:p>
    <w:p w:rsidR="000314CA" w:rsidRDefault="000314CA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6B6FF1" w:rsidRDefault="006B6FF1" w:rsidP="00A418D5">
      <w:pPr>
        <w:spacing w:after="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5</w:t>
      </w:r>
      <w:r w:rsidR="00A418D5" w:rsidRPr="002575C8">
        <w:rPr>
          <w:rFonts w:asciiTheme="majorHAnsi" w:hAnsiTheme="majorHAnsi"/>
          <w:b/>
          <w:sz w:val="20"/>
          <w:szCs w:val="20"/>
        </w:rPr>
        <w:t xml:space="preserve">-) </w:t>
      </w:r>
      <w:r>
        <w:rPr>
          <w:rFonts w:asciiTheme="majorHAnsi" w:hAnsiTheme="majorHAnsi"/>
          <w:sz w:val="20"/>
          <w:szCs w:val="20"/>
        </w:rPr>
        <w:t xml:space="preserve">15.04.2017 Tarihinde Şarköy Sahasında oynanan Şarköy spor/ Malkara 14 Kasım spor </w:t>
      </w:r>
      <w:r w:rsidR="00A418D5">
        <w:rPr>
          <w:rFonts w:asciiTheme="majorHAnsi" w:hAnsiTheme="majorHAnsi"/>
          <w:sz w:val="20"/>
          <w:szCs w:val="20"/>
        </w:rPr>
        <w:t xml:space="preserve">müsabaka bitiminden sonra 2 </w:t>
      </w:r>
      <w:proofErr w:type="spellStart"/>
      <w:r w:rsidR="00A418D5">
        <w:rPr>
          <w:rFonts w:asciiTheme="majorHAnsi" w:hAnsiTheme="majorHAnsi"/>
          <w:sz w:val="20"/>
          <w:szCs w:val="20"/>
        </w:rPr>
        <w:t>nolu</w:t>
      </w:r>
      <w:proofErr w:type="spellEnd"/>
      <w:r w:rsidR="00A418D5">
        <w:rPr>
          <w:rFonts w:asciiTheme="majorHAnsi" w:hAnsiTheme="majorHAnsi"/>
          <w:sz w:val="20"/>
          <w:szCs w:val="20"/>
        </w:rPr>
        <w:t xml:space="preserve"> yardımcı hakeme fiili saldırıda bulunarak tokat atan </w:t>
      </w:r>
      <w:r w:rsidR="00A418D5" w:rsidRPr="006B6FF1">
        <w:rPr>
          <w:rFonts w:asciiTheme="majorHAnsi" w:hAnsiTheme="majorHAnsi"/>
          <w:b/>
          <w:sz w:val="20"/>
          <w:szCs w:val="20"/>
        </w:rPr>
        <w:t>Şarköy spor Kulübünün 10 forma 2537882 lisans numaralı oyuncusu Devran YILDIZ</w:t>
      </w:r>
      <w:r w:rsidR="00A418D5">
        <w:rPr>
          <w:rFonts w:asciiTheme="majorHAnsi" w:hAnsiTheme="majorHAnsi"/>
          <w:sz w:val="20"/>
          <w:szCs w:val="20"/>
        </w:rPr>
        <w:t xml:space="preserve"> ile yine müsabaka bitiminde hakeme sözlü hakarette bulunan </w:t>
      </w:r>
      <w:r w:rsidRPr="006B6FF1">
        <w:rPr>
          <w:rFonts w:asciiTheme="majorHAnsi" w:hAnsiTheme="majorHAnsi"/>
          <w:b/>
          <w:sz w:val="20"/>
          <w:szCs w:val="20"/>
        </w:rPr>
        <w:t>Şarköy spor Kulübünün</w:t>
      </w:r>
      <w:r>
        <w:rPr>
          <w:rFonts w:asciiTheme="majorHAnsi" w:hAnsiTheme="majorHAnsi"/>
          <w:sz w:val="20"/>
          <w:szCs w:val="20"/>
        </w:rPr>
        <w:t xml:space="preserve"> </w:t>
      </w:r>
      <w:r w:rsidR="00A418D5" w:rsidRPr="006B6FF1">
        <w:rPr>
          <w:rFonts w:asciiTheme="majorHAnsi" w:hAnsiTheme="majorHAnsi"/>
          <w:b/>
          <w:sz w:val="20"/>
          <w:szCs w:val="20"/>
        </w:rPr>
        <w:t xml:space="preserve">7 forma 2600599 lisans numaralı oyuncusu Emrah SAVUR, 3 forma 2537875 lisans numaralı oyuncusu Faruk BALIM ve 1 forma 2537880 lisans numaralı oyuncusu Tezcan KALİMAN’ </w:t>
      </w:r>
      <w:proofErr w:type="spellStart"/>
      <w:r w:rsidR="00A418D5" w:rsidRPr="006B6FF1">
        <w:rPr>
          <w:rFonts w:asciiTheme="majorHAnsi" w:hAnsiTheme="majorHAnsi"/>
          <w:b/>
          <w:sz w:val="20"/>
          <w:szCs w:val="20"/>
        </w:rPr>
        <w:t>ın</w:t>
      </w:r>
      <w:proofErr w:type="spellEnd"/>
      <w:r w:rsidR="00A418D5" w:rsidRPr="006B6FF1">
        <w:rPr>
          <w:rFonts w:asciiTheme="majorHAnsi" w:hAnsiTheme="majorHAnsi"/>
          <w:b/>
          <w:sz w:val="20"/>
          <w:szCs w:val="20"/>
        </w:rPr>
        <w:t xml:space="preserve"> savunmalarının istenerek</w:t>
      </w:r>
      <w:r w:rsidR="00A418D5">
        <w:rPr>
          <w:rFonts w:asciiTheme="majorHAnsi" w:hAnsiTheme="majorHAnsi"/>
          <w:sz w:val="20"/>
          <w:szCs w:val="20"/>
        </w:rPr>
        <w:t xml:space="preserve"> İl Disiplin </w:t>
      </w:r>
      <w:proofErr w:type="gramEnd"/>
      <w:r w:rsidR="00A418D5">
        <w:rPr>
          <w:rFonts w:asciiTheme="majorHAnsi" w:hAnsiTheme="majorHAnsi"/>
          <w:sz w:val="20"/>
          <w:szCs w:val="20"/>
        </w:rPr>
        <w:t>Kuruluna sevkine,</w:t>
      </w:r>
    </w:p>
    <w:p w:rsidR="004C1A83" w:rsidRDefault="004C1A83" w:rsidP="00A418D5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4C1A83" w:rsidRDefault="004C1A83" w:rsidP="00A418D5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4C1A83" w:rsidRDefault="004C1A83" w:rsidP="00A418D5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4C1A83" w:rsidRDefault="004C1A83" w:rsidP="00A418D5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4C1A83" w:rsidRDefault="004C1A83" w:rsidP="00A418D5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A418D5" w:rsidRDefault="00A418D5" w:rsidP="00A418D5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 xml:space="preserve">Aynı müsabakanın son dakikalarında </w:t>
      </w:r>
      <w:r w:rsidRPr="006B6FF1">
        <w:rPr>
          <w:rFonts w:asciiTheme="majorHAnsi" w:hAnsiTheme="majorHAnsi"/>
          <w:b/>
          <w:sz w:val="20"/>
          <w:szCs w:val="20"/>
        </w:rPr>
        <w:t>Malkara 14 Kasım spor Kulübü Teknik Sorumlusu Bülent YASA</w:t>
      </w:r>
      <w:r>
        <w:rPr>
          <w:rFonts w:asciiTheme="majorHAnsi" w:hAnsiTheme="majorHAnsi"/>
          <w:sz w:val="20"/>
          <w:szCs w:val="20"/>
        </w:rPr>
        <w:t xml:space="preserve">, sahada oynayan sporcularına bağırarak “Bırakın oynamayın gol atsınlar salın maçı” dediği yine </w:t>
      </w:r>
      <w:r w:rsidRPr="006B6FF1">
        <w:rPr>
          <w:rFonts w:asciiTheme="majorHAnsi" w:hAnsiTheme="majorHAnsi"/>
          <w:b/>
          <w:sz w:val="20"/>
          <w:szCs w:val="20"/>
        </w:rPr>
        <w:t>Malkara 14 Kasım spor Antrenörü Özcan SARIBAŞ</w:t>
      </w:r>
      <w:r>
        <w:rPr>
          <w:rFonts w:asciiTheme="majorHAnsi" w:hAnsiTheme="majorHAnsi"/>
          <w:sz w:val="20"/>
          <w:szCs w:val="20"/>
        </w:rPr>
        <w:t xml:space="preserve"> “Dokunmayın müdahale etmeyin Tekirdağ spor şampiyon olacağına onlar olsun bırakın atsınlar gol</w:t>
      </w:r>
      <w:r w:rsidR="006B6FF1">
        <w:rPr>
          <w:rFonts w:asciiTheme="majorHAnsi" w:hAnsiTheme="majorHAnsi"/>
          <w:sz w:val="20"/>
          <w:szCs w:val="20"/>
        </w:rPr>
        <w:t>ü</w:t>
      </w:r>
      <w:r>
        <w:rPr>
          <w:rFonts w:asciiTheme="majorHAnsi" w:hAnsiTheme="majorHAnsi"/>
          <w:sz w:val="20"/>
          <w:szCs w:val="20"/>
        </w:rPr>
        <w:t xml:space="preserve">“ diye sahadaki sporcularına talimat verdikleri hakem raporundan anlaşıldığından </w:t>
      </w:r>
      <w:r w:rsidRPr="006B6FF1">
        <w:rPr>
          <w:rFonts w:asciiTheme="majorHAnsi" w:hAnsiTheme="majorHAnsi"/>
          <w:b/>
          <w:sz w:val="20"/>
          <w:szCs w:val="20"/>
        </w:rPr>
        <w:t>adı geçen teknik adamların savunmalarının istenerek</w:t>
      </w:r>
      <w:r>
        <w:rPr>
          <w:rFonts w:asciiTheme="majorHAnsi" w:hAnsiTheme="majorHAnsi"/>
          <w:sz w:val="20"/>
          <w:szCs w:val="20"/>
        </w:rPr>
        <w:t xml:space="preserve"> İl Disiplin Kuruluna sevkine, </w:t>
      </w:r>
      <w:proofErr w:type="gramEnd"/>
    </w:p>
    <w:p w:rsidR="00A418D5" w:rsidRDefault="00A418D5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4C1A83" w:rsidRDefault="006B6FF1" w:rsidP="004C1A83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 w:rsidRPr="006B6FF1">
        <w:rPr>
          <w:rFonts w:asciiTheme="majorHAnsi" w:hAnsiTheme="majorHAnsi"/>
          <w:b/>
          <w:sz w:val="20"/>
          <w:szCs w:val="20"/>
        </w:rPr>
        <w:t>6-)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Fikstür gereği 15.04.2017 Tarihinde Ergene Sahasında oynanması gereken Ergene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spor / Muratlı Halk Eğitimi spor müsabakasına, </w:t>
      </w:r>
      <w:r w:rsidR="004C1A83">
        <w:rPr>
          <w:rFonts w:ascii="Cambria" w:hAnsi="Cambria"/>
          <w:sz w:val="18"/>
          <w:szCs w:val="18"/>
        </w:rPr>
        <w:t xml:space="preserve">ilan olunan saatte misafir takım olan Muratlı Halk Eğitimi spor Kulübünün hazır bulunmaması </w:t>
      </w:r>
      <w:proofErr w:type="gramStart"/>
      <w:r w:rsidR="004C1A83">
        <w:rPr>
          <w:rFonts w:ascii="Cambria" w:hAnsi="Cambria"/>
          <w:sz w:val="18"/>
          <w:szCs w:val="18"/>
        </w:rPr>
        <w:t>sebebiyle  müsabaka</w:t>
      </w:r>
      <w:proofErr w:type="gramEnd"/>
      <w:r w:rsidR="004C1A83">
        <w:rPr>
          <w:rFonts w:ascii="Cambria" w:hAnsi="Cambria"/>
          <w:sz w:val="18"/>
          <w:szCs w:val="18"/>
        </w:rPr>
        <w:t xml:space="preserve"> hakem tarafından tatil edilmiştir. FMT’ </w:t>
      </w:r>
      <w:proofErr w:type="spellStart"/>
      <w:r w:rsidR="004C1A83">
        <w:rPr>
          <w:rFonts w:ascii="Cambria" w:hAnsi="Cambria"/>
          <w:sz w:val="18"/>
          <w:szCs w:val="18"/>
        </w:rPr>
        <w:t>nın</w:t>
      </w:r>
      <w:proofErr w:type="spellEnd"/>
      <w:r w:rsidR="004C1A83">
        <w:rPr>
          <w:rFonts w:ascii="Cambria" w:hAnsi="Cambria"/>
          <w:sz w:val="18"/>
          <w:szCs w:val="18"/>
        </w:rPr>
        <w:t xml:space="preserve"> 24-1/a maddesi gereğince </w:t>
      </w:r>
      <w:r w:rsidR="004C1A83">
        <w:rPr>
          <w:rFonts w:ascii="Cambria" w:hAnsi="Cambria"/>
          <w:b/>
          <w:sz w:val="18"/>
          <w:szCs w:val="18"/>
        </w:rPr>
        <w:t xml:space="preserve">Ergene </w:t>
      </w:r>
      <w:proofErr w:type="spellStart"/>
      <w:r w:rsidR="004C1A83">
        <w:rPr>
          <w:rFonts w:ascii="Cambria" w:hAnsi="Cambria"/>
          <w:b/>
          <w:sz w:val="18"/>
          <w:szCs w:val="18"/>
        </w:rPr>
        <w:t>Bld</w:t>
      </w:r>
      <w:proofErr w:type="spellEnd"/>
      <w:r w:rsidR="004C1A83">
        <w:rPr>
          <w:rFonts w:ascii="Cambria" w:hAnsi="Cambria"/>
          <w:b/>
          <w:sz w:val="18"/>
          <w:szCs w:val="18"/>
        </w:rPr>
        <w:t>.</w:t>
      </w:r>
      <w:r w:rsidR="004C1A83" w:rsidRPr="00063B39">
        <w:rPr>
          <w:rFonts w:ascii="Cambria" w:hAnsi="Cambria"/>
          <w:b/>
          <w:sz w:val="18"/>
          <w:szCs w:val="18"/>
        </w:rPr>
        <w:t xml:space="preserve"> </w:t>
      </w:r>
      <w:proofErr w:type="gramStart"/>
      <w:r w:rsidR="004C1A83" w:rsidRPr="00063B39">
        <w:rPr>
          <w:rFonts w:ascii="Cambria" w:hAnsi="Cambria"/>
          <w:b/>
          <w:sz w:val="18"/>
          <w:szCs w:val="18"/>
        </w:rPr>
        <w:t>spor</w:t>
      </w:r>
      <w:proofErr w:type="gramEnd"/>
      <w:r w:rsidR="004C1A83" w:rsidRPr="00063B39">
        <w:rPr>
          <w:rFonts w:ascii="Cambria" w:hAnsi="Cambria"/>
          <w:b/>
          <w:sz w:val="18"/>
          <w:szCs w:val="18"/>
        </w:rPr>
        <w:t xml:space="preserve"> Kulübünün hükmen 3-0 hükmen galibiyetine, </w:t>
      </w:r>
      <w:r w:rsidR="004C1A83">
        <w:rPr>
          <w:rFonts w:ascii="Cambria" w:hAnsi="Cambria"/>
          <w:b/>
          <w:sz w:val="18"/>
          <w:szCs w:val="18"/>
        </w:rPr>
        <w:t>Muratlı Halk Eğitimi</w:t>
      </w:r>
      <w:r w:rsidR="004C1A83" w:rsidRPr="00063B39">
        <w:rPr>
          <w:rFonts w:ascii="Cambria" w:hAnsi="Cambria"/>
          <w:b/>
          <w:sz w:val="18"/>
          <w:szCs w:val="18"/>
        </w:rPr>
        <w:t xml:space="preserve"> spor Kulübünün 3-0 hükmen mağlubiyetine, mevcut puanlarından -3 puan tenziline, </w:t>
      </w:r>
    </w:p>
    <w:p w:rsidR="004C1A83" w:rsidRDefault="004C1A83" w:rsidP="004C1A83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4C1A83" w:rsidRDefault="004C1A83" w:rsidP="004C1A83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ascii="Cambria" w:hAnsi="Cambria"/>
          <w:b/>
          <w:sz w:val="18"/>
          <w:szCs w:val="18"/>
        </w:rPr>
        <w:tab/>
      </w:r>
      <w:r>
        <w:rPr>
          <w:rFonts w:cs="Times New Roman"/>
          <w:sz w:val="20"/>
          <w:szCs w:val="20"/>
        </w:rPr>
        <w:t>Oy birliğiyle karar verilmiştir.</w:t>
      </w:r>
    </w:p>
    <w:p w:rsidR="004C1A83" w:rsidRDefault="004C1A83" w:rsidP="004C1A83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4C1A83" w:rsidRDefault="004C1A83" w:rsidP="004C1A83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4C1A83" w:rsidRDefault="004C1A83" w:rsidP="004C1A83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4C1A83" w:rsidRPr="00063B39" w:rsidRDefault="004C1A83" w:rsidP="004C1A83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6B6FF1" w:rsidRPr="006B6FF1" w:rsidRDefault="006B6FF1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8E6823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4C1A83" w:rsidRDefault="004C1A8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4C1A83" w:rsidRDefault="004C1A8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4C1A83" w:rsidRDefault="004C1A8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BD4A6F" w:rsidRDefault="00BD4A6F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827697" w:rsidRPr="00984655" w:rsidRDefault="005625FA" w:rsidP="00984655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827697" w:rsidRPr="00984655" w:rsidSect="00292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314CA"/>
    <w:rsid w:val="00074859"/>
    <w:rsid w:val="00077587"/>
    <w:rsid w:val="000C4667"/>
    <w:rsid w:val="000E4304"/>
    <w:rsid w:val="000F00AB"/>
    <w:rsid w:val="001061C9"/>
    <w:rsid w:val="00124F9B"/>
    <w:rsid w:val="00126562"/>
    <w:rsid w:val="00137045"/>
    <w:rsid w:val="00151C24"/>
    <w:rsid w:val="001533B2"/>
    <w:rsid w:val="00153942"/>
    <w:rsid w:val="001628EE"/>
    <w:rsid w:val="00167EDA"/>
    <w:rsid w:val="001C1D80"/>
    <w:rsid w:val="001E27C9"/>
    <w:rsid w:val="00203758"/>
    <w:rsid w:val="00220F0D"/>
    <w:rsid w:val="002509F2"/>
    <w:rsid w:val="002575C8"/>
    <w:rsid w:val="00266994"/>
    <w:rsid w:val="00266F77"/>
    <w:rsid w:val="002852FF"/>
    <w:rsid w:val="002920AF"/>
    <w:rsid w:val="0029212D"/>
    <w:rsid w:val="0029356F"/>
    <w:rsid w:val="00297932"/>
    <w:rsid w:val="002A04A4"/>
    <w:rsid w:val="002B272B"/>
    <w:rsid w:val="002F10F8"/>
    <w:rsid w:val="002F49FA"/>
    <w:rsid w:val="00301ABD"/>
    <w:rsid w:val="00342CFC"/>
    <w:rsid w:val="00344614"/>
    <w:rsid w:val="0035007D"/>
    <w:rsid w:val="00356B4E"/>
    <w:rsid w:val="00364092"/>
    <w:rsid w:val="003677D5"/>
    <w:rsid w:val="00367EE8"/>
    <w:rsid w:val="003761E0"/>
    <w:rsid w:val="00395790"/>
    <w:rsid w:val="003B22E7"/>
    <w:rsid w:val="003B3894"/>
    <w:rsid w:val="003E03C4"/>
    <w:rsid w:val="003E1387"/>
    <w:rsid w:val="003E4FDE"/>
    <w:rsid w:val="00477C5B"/>
    <w:rsid w:val="004C1A83"/>
    <w:rsid w:val="004E724B"/>
    <w:rsid w:val="00505D07"/>
    <w:rsid w:val="00543C19"/>
    <w:rsid w:val="005524A7"/>
    <w:rsid w:val="00554A2F"/>
    <w:rsid w:val="005625FA"/>
    <w:rsid w:val="00591EFA"/>
    <w:rsid w:val="005A2B43"/>
    <w:rsid w:val="005D43DC"/>
    <w:rsid w:val="005E620A"/>
    <w:rsid w:val="00616265"/>
    <w:rsid w:val="00656C86"/>
    <w:rsid w:val="00664E22"/>
    <w:rsid w:val="0067353A"/>
    <w:rsid w:val="00674061"/>
    <w:rsid w:val="00681425"/>
    <w:rsid w:val="006B5676"/>
    <w:rsid w:val="006B6F4D"/>
    <w:rsid w:val="006B6FF1"/>
    <w:rsid w:val="006B7601"/>
    <w:rsid w:val="006C2A01"/>
    <w:rsid w:val="006C4431"/>
    <w:rsid w:val="006E6EBC"/>
    <w:rsid w:val="006F2902"/>
    <w:rsid w:val="00703EFD"/>
    <w:rsid w:val="00707E73"/>
    <w:rsid w:val="00736282"/>
    <w:rsid w:val="00757A02"/>
    <w:rsid w:val="0079463A"/>
    <w:rsid w:val="007B71B6"/>
    <w:rsid w:val="007C6EE3"/>
    <w:rsid w:val="007D2C39"/>
    <w:rsid w:val="007E6DDA"/>
    <w:rsid w:val="007F2DE6"/>
    <w:rsid w:val="00827697"/>
    <w:rsid w:val="0085247D"/>
    <w:rsid w:val="00852E96"/>
    <w:rsid w:val="00864BC4"/>
    <w:rsid w:val="008665AA"/>
    <w:rsid w:val="008768AF"/>
    <w:rsid w:val="00893035"/>
    <w:rsid w:val="008E52B2"/>
    <w:rsid w:val="008E6823"/>
    <w:rsid w:val="009438D5"/>
    <w:rsid w:val="00984655"/>
    <w:rsid w:val="009A015A"/>
    <w:rsid w:val="009A1B11"/>
    <w:rsid w:val="009B5E8C"/>
    <w:rsid w:val="009E79DB"/>
    <w:rsid w:val="009F5516"/>
    <w:rsid w:val="009F68BA"/>
    <w:rsid w:val="00A23A3C"/>
    <w:rsid w:val="00A33622"/>
    <w:rsid w:val="00A418D5"/>
    <w:rsid w:val="00A70B44"/>
    <w:rsid w:val="00A82973"/>
    <w:rsid w:val="00A86D87"/>
    <w:rsid w:val="00A951F6"/>
    <w:rsid w:val="00AC26B4"/>
    <w:rsid w:val="00AC34C6"/>
    <w:rsid w:val="00AE6C58"/>
    <w:rsid w:val="00B24D32"/>
    <w:rsid w:val="00B5396A"/>
    <w:rsid w:val="00B67F77"/>
    <w:rsid w:val="00B708E9"/>
    <w:rsid w:val="00BB27EB"/>
    <w:rsid w:val="00BB40CD"/>
    <w:rsid w:val="00BD4A6F"/>
    <w:rsid w:val="00BF07C2"/>
    <w:rsid w:val="00BF337A"/>
    <w:rsid w:val="00C15DB7"/>
    <w:rsid w:val="00C22288"/>
    <w:rsid w:val="00C303C4"/>
    <w:rsid w:val="00C3795F"/>
    <w:rsid w:val="00C40AA7"/>
    <w:rsid w:val="00C64B65"/>
    <w:rsid w:val="00C77BB0"/>
    <w:rsid w:val="00C8100C"/>
    <w:rsid w:val="00CD566D"/>
    <w:rsid w:val="00CE6E25"/>
    <w:rsid w:val="00D03DBE"/>
    <w:rsid w:val="00D135F8"/>
    <w:rsid w:val="00D138B1"/>
    <w:rsid w:val="00D16231"/>
    <w:rsid w:val="00D559CC"/>
    <w:rsid w:val="00D868FE"/>
    <w:rsid w:val="00DD25C2"/>
    <w:rsid w:val="00DD5E2C"/>
    <w:rsid w:val="00DE6C71"/>
    <w:rsid w:val="00E05B9F"/>
    <w:rsid w:val="00E23F8D"/>
    <w:rsid w:val="00E34A48"/>
    <w:rsid w:val="00E3593D"/>
    <w:rsid w:val="00E833C3"/>
    <w:rsid w:val="00EA70E1"/>
    <w:rsid w:val="00EC3CB2"/>
    <w:rsid w:val="00EE20C0"/>
    <w:rsid w:val="00F04550"/>
    <w:rsid w:val="00F07188"/>
    <w:rsid w:val="00F11D67"/>
    <w:rsid w:val="00F27833"/>
    <w:rsid w:val="00F40972"/>
    <w:rsid w:val="00F62140"/>
    <w:rsid w:val="00F929F9"/>
    <w:rsid w:val="00F93485"/>
    <w:rsid w:val="00F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133</cp:revision>
  <cp:lastPrinted>2017-04-19T09:28:00Z</cp:lastPrinted>
  <dcterms:created xsi:type="dcterms:W3CDTF">2016-09-27T07:26:00Z</dcterms:created>
  <dcterms:modified xsi:type="dcterms:W3CDTF">2017-04-19T09:28:00Z</dcterms:modified>
</cp:coreProperties>
</file>