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2A76B6">
        <w:rPr>
          <w:rFonts w:ascii="Cambria" w:hAnsi="Cambria" w:cs="Times New Roman"/>
          <w:b/>
          <w:sz w:val="20"/>
          <w:szCs w:val="20"/>
        </w:rPr>
        <w:t>22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741EF">
        <w:rPr>
          <w:rFonts w:ascii="Cambria" w:hAnsi="Cambria" w:cs="Times New Roman"/>
          <w:b/>
          <w:sz w:val="20"/>
          <w:szCs w:val="20"/>
        </w:rPr>
        <w:t>01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2A76B6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51ECA">
        <w:rPr>
          <w:rFonts w:ascii="Cambria" w:hAnsi="Cambria" w:cs="Times New Roman"/>
          <w:sz w:val="20"/>
          <w:szCs w:val="20"/>
        </w:rPr>
        <w:t>16-</w:t>
      </w:r>
      <w:r w:rsidR="002A76B6">
        <w:rPr>
          <w:rFonts w:ascii="Cambria" w:hAnsi="Cambria" w:cs="Times New Roman"/>
          <w:sz w:val="20"/>
          <w:szCs w:val="20"/>
        </w:rPr>
        <w:t>18</w:t>
      </w:r>
      <w:r w:rsidR="000F070D">
        <w:rPr>
          <w:rFonts w:ascii="Cambria" w:hAnsi="Cambria" w:cs="Times New Roman"/>
          <w:sz w:val="20"/>
          <w:szCs w:val="20"/>
        </w:rPr>
        <w:t xml:space="preserve"> Ocak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2A76B6" w:rsidRDefault="002A76B6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151ECA" w:rsidRDefault="00151ECA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2 - 0</w:t>
      </w:r>
    </w:p>
    <w:p w:rsidR="00151ECA" w:rsidRDefault="000A2DBE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A76B6" w:rsidRDefault="002A76B6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A2DBE">
        <w:rPr>
          <w:rFonts w:ascii="Cambria" w:hAnsi="Cambria" w:cs="Times New Roman"/>
          <w:sz w:val="20"/>
          <w:szCs w:val="20"/>
        </w:rPr>
        <w:tab/>
        <w:t>0 - 3 (Hükmen)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7 - 0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0 - 7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6 - 3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2 - 3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6 - 5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3 - 0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A2DBE">
        <w:rPr>
          <w:rFonts w:ascii="Cambria" w:hAnsi="Cambria" w:cs="Times New Roman"/>
          <w:sz w:val="20"/>
          <w:szCs w:val="20"/>
        </w:rPr>
        <w:tab/>
        <w:t>2 - 0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0 - 3 (Hükmen)</w:t>
      </w:r>
    </w:p>
    <w:p w:rsidR="002A76B6" w:rsidRDefault="002A76B6" w:rsidP="002A76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0A2DBE">
        <w:rPr>
          <w:rFonts w:ascii="Cambria" w:hAnsi="Cambria" w:cs="Times New Roman"/>
          <w:sz w:val="20"/>
          <w:szCs w:val="20"/>
        </w:rPr>
        <w:tab/>
      </w:r>
      <w:r w:rsidR="000A2DBE">
        <w:rPr>
          <w:rFonts w:ascii="Cambria" w:hAnsi="Cambria" w:cs="Times New Roman"/>
          <w:sz w:val="20"/>
          <w:szCs w:val="20"/>
        </w:rPr>
        <w:tab/>
        <w:t>5 - 2</w:t>
      </w:r>
    </w:p>
    <w:p w:rsidR="000A2DBE" w:rsidRDefault="000A2DBE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0A2DBE" w:rsidRPr="000A2DBE" w:rsidRDefault="000A2DBE" w:rsidP="000A2DBE">
      <w:pPr>
        <w:jc w:val="both"/>
        <w:rPr>
          <w:rFonts w:ascii="Cambria" w:hAnsi="Cambria"/>
          <w:sz w:val="20"/>
          <w:szCs w:val="20"/>
        </w:rPr>
      </w:pPr>
      <w:r w:rsidRPr="000A2DBE">
        <w:rPr>
          <w:rFonts w:ascii="Cambria" w:hAnsi="Cambria"/>
          <w:b/>
          <w:sz w:val="20"/>
          <w:szCs w:val="20"/>
        </w:rPr>
        <w:t xml:space="preserve">2-) </w:t>
      </w:r>
      <w:r w:rsidRPr="000A2DBE">
        <w:rPr>
          <w:rFonts w:ascii="Cambria" w:hAnsi="Cambria"/>
          <w:sz w:val="20"/>
          <w:szCs w:val="20"/>
        </w:rPr>
        <w:t xml:space="preserve">18.01.2025 Tarihinde </w:t>
      </w:r>
      <w:r>
        <w:rPr>
          <w:rFonts w:ascii="Cambria" w:hAnsi="Cambria"/>
          <w:sz w:val="20"/>
          <w:szCs w:val="20"/>
        </w:rPr>
        <w:t xml:space="preserve">Ulaş Sahasında oynanan Ergene spor / Sağlık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sırasıyla oyundan ihraç olan </w:t>
      </w:r>
      <w:r w:rsidRPr="00050689">
        <w:rPr>
          <w:rFonts w:ascii="Cambria" w:hAnsi="Cambria"/>
          <w:b/>
          <w:sz w:val="20"/>
          <w:szCs w:val="20"/>
        </w:rPr>
        <w:t xml:space="preserve">Sağlık spor Kulübünün 10 forma </w:t>
      </w:r>
      <w:proofErr w:type="spellStart"/>
      <w:r w:rsidRPr="00050689">
        <w:rPr>
          <w:rFonts w:ascii="Cambria" w:hAnsi="Cambria"/>
          <w:b/>
          <w:sz w:val="20"/>
          <w:szCs w:val="20"/>
        </w:rPr>
        <w:t>nolu</w:t>
      </w:r>
      <w:proofErr w:type="spellEnd"/>
      <w:r w:rsidRPr="00050689">
        <w:rPr>
          <w:rFonts w:ascii="Cambria" w:hAnsi="Cambria"/>
          <w:b/>
          <w:sz w:val="20"/>
          <w:szCs w:val="20"/>
        </w:rPr>
        <w:t xml:space="preserve"> oyuncusu Beraat KALAN, Sağlık spor Kulübünün 61 forma </w:t>
      </w:r>
      <w:proofErr w:type="spellStart"/>
      <w:r w:rsidRPr="00050689">
        <w:rPr>
          <w:rFonts w:ascii="Cambria" w:hAnsi="Cambria"/>
          <w:b/>
          <w:sz w:val="20"/>
          <w:szCs w:val="20"/>
        </w:rPr>
        <w:t>nolu</w:t>
      </w:r>
      <w:proofErr w:type="spellEnd"/>
      <w:r w:rsidRPr="00050689">
        <w:rPr>
          <w:rFonts w:ascii="Cambria" w:hAnsi="Cambria"/>
          <w:b/>
          <w:sz w:val="20"/>
          <w:szCs w:val="20"/>
        </w:rPr>
        <w:t xml:space="preserve"> oyuncusu Egemen İLHAN, Ergene spor Kulübünün 1</w:t>
      </w:r>
      <w:r w:rsidR="00276CD7">
        <w:rPr>
          <w:rFonts w:ascii="Cambria" w:hAnsi="Cambria"/>
          <w:b/>
          <w:sz w:val="20"/>
          <w:szCs w:val="20"/>
        </w:rPr>
        <w:t xml:space="preserve">4 forma </w:t>
      </w:r>
      <w:proofErr w:type="spellStart"/>
      <w:r w:rsidR="00276CD7">
        <w:rPr>
          <w:rFonts w:ascii="Cambria" w:hAnsi="Cambria"/>
          <w:b/>
          <w:sz w:val="20"/>
          <w:szCs w:val="20"/>
        </w:rPr>
        <w:t>nolu</w:t>
      </w:r>
      <w:proofErr w:type="spellEnd"/>
      <w:r w:rsidR="00276CD7">
        <w:rPr>
          <w:rFonts w:ascii="Cambria" w:hAnsi="Cambria"/>
          <w:b/>
          <w:sz w:val="20"/>
          <w:szCs w:val="20"/>
        </w:rPr>
        <w:t xml:space="preserve"> oyuncusu Resul TOPC</w:t>
      </w:r>
      <w:r w:rsidRPr="00050689">
        <w:rPr>
          <w:rFonts w:ascii="Cambria" w:hAnsi="Cambria"/>
          <w:b/>
          <w:sz w:val="20"/>
          <w:szCs w:val="20"/>
        </w:rPr>
        <w:t xml:space="preserve">UOĞLU ile Ergene spor Kulübünün 6 forma </w:t>
      </w:r>
      <w:proofErr w:type="spellStart"/>
      <w:r w:rsidRPr="00050689">
        <w:rPr>
          <w:rFonts w:ascii="Cambria" w:hAnsi="Cambria"/>
          <w:b/>
          <w:sz w:val="20"/>
          <w:szCs w:val="20"/>
        </w:rPr>
        <w:t>nolu</w:t>
      </w:r>
      <w:proofErr w:type="spellEnd"/>
      <w:r w:rsidRPr="00050689">
        <w:rPr>
          <w:rFonts w:ascii="Cambria" w:hAnsi="Cambria"/>
          <w:b/>
          <w:sz w:val="20"/>
          <w:szCs w:val="20"/>
        </w:rPr>
        <w:t xml:space="preserve"> oyuncusu Faik Arda GÖNÜL</w:t>
      </w:r>
      <w:r>
        <w:rPr>
          <w:rFonts w:ascii="Cambria" w:hAnsi="Cambria"/>
          <w:sz w:val="20"/>
          <w:szCs w:val="20"/>
        </w:rPr>
        <w:t xml:space="preserve">’ ün İl Disiplin Kuruluna sevklerine, </w:t>
      </w:r>
    </w:p>
    <w:p w:rsidR="002A76B6" w:rsidRDefault="000A2DBE" w:rsidP="000A2DB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A2DB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C5346F">
        <w:rPr>
          <w:rFonts w:ascii="Cambria" w:hAnsi="Cambria" w:cs="Times New Roman"/>
          <w:sz w:val="20"/>
          <w:szCs w:val="20"/>
        </w:rPr>
        <w:t xml:space="preserve">18.01.2025 Tarihinde Kapaklı Sahasında oynanan Kapaklı Site spor / Büyük Yoncalı spor müsabakasında, müsabakanın 25.Dk. </w:t>
      </w:r>
      <w:proofErr w:type="gramStart"/>
      <w:r w:rsidR="00C5346F">
        <w:rPr>
          <w:rFonts w:ascii="Cambria" w:hAnsi="Cambria" w:cs="Times New Roman"/>
          <w:sz w:val="20"/>
          <w:szCs w:val="20"/>
        </w:rPr>
        <w:t>da</w:t>
      </w:r>
      <w:proofErr w:type="gramEnd"/>
      <w:r w:rsidR="00C5346F">
        <w:rPr>
          <w:rFonts w:ascii="Cambria" w:hAnsi="Cambria" w:cs="Times New Roman"/>
          <w:sz w:val="20"/>
          <w:szCs w:val="20"/>
        </w:rPr>
        <w:t xml:space="preserve"> oyundan ihraç olan </w:t>
      </w:r>
      <w:r w:rsidR="00C5346F" w:rsidRPr="00026704">
        <w:rPr>
          <w:rFonts w:ascii="Cambria" w:hAnsi="Cambria" w:cs="Times New Roman"/>
          <w:b/>
          <w:sz w:val="20"/>
          <w:szCs w:val="20"/>
        </w:rPr>
        <w:t>Kapaklı Site spor Kulübünün</w:t>
      </w:r>
      <w:r w:rsidR="009D0857" w:rsidRPr="00026704">
        <w:rPr>
          <w:rFonts w:ascii="Cambria" w:hAnsi="Cambria" w:cs="Times New Roman"/>
          <w:b/>
          <w:sz w:val="20"/>
          <w:szCs w:val="20"/>
        </w:rPr>
        <w:t xml:space="preserve"> 29 forma </w:t>
      </w:r>
      <w:proofErr w:type="spellStart"/>
      <w:r w:rsidR="009D0857" w:rsidRPr="0002670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D0857" w:rsidRPr="00026704">
        <w:rPr>
          <w:rFonts w:ascii="Cambria" w:hAnsi="Cambria" w:cs="Times New Roman"/>
          <w:b/>
          <w:sz w:val="20"/>
          <w:szCs w:val="20"/>
        </w:rPr>
        <w:t xml:space="preserve"> oyuncusu Ahmet</w:t>
      </w:r>
      <w:r w:rsidR="00276CD7">
        <w:rPr>
          <w:rFonts w:ascii="Cambria" w:hAnsi="Cambria" w:cs="Times New Roman"/>
          <w:b/>
          <w:sz w:val="20"/>
          <w:szCs w:val="20"/>
        </w:rPr>
        <w:t xml:space="preserve"> Hamza</w:t>
      </w:r>
      <w:r w:rsidR="009D0857" w:rsidRPr="00026704">
        <w:rPr>
          <w:rFonts w:ascii="Cambria" w:hAnsi="Cambria" w:cs="Times New Roman"/>
          <w:b/>
          <w:sz w:val="20"/>
          <w:szCs w:val="20"/>
        </w:rPr>
        <w:t xml:space="preserve"> BIYIK,</w:t>
      </w:r>
      <w:r w:rsidR="009D0857">
        <w:rPr>
          <w:rFonts w:ascii="Cambria" w:hAnsi="Cambria" w:cs="Times New Roman"/>
          <w:sz w:val="20"/>
          <w:szCs w:val="20"/>
        </w:rPr>
        <w:t xml:space="preserve"> müsabakanın 60.Dk. </w:t>
      </w:r>
      <w:proofErr w:type="gramStart"/>
      <w:r w:rsidR="009D0857">
        <w:rPr>
          <w:rFonts w:ascii="Cambria" w:hAnsi="Cambria" w:cs="Times New Roman"/>
          <w:sz w:val="20"/>
          <w:szCs w:val="20"/>
        </w:rPr>
        <w:t>da</w:t>
      </w:r>
      <w:proofErr w:type="gramEnd"/>
      <w:r w:rsidR="009D0857">
        <w:rPr>
          <w:rFonts w:ascii="Cambria" w:hAnsi="Cambria" w:cs="Times New Roman"/>
          <w:sz w:val="20"/>
          <w:szCs w:val="20"/>
        </w:rPr>
        <w:t xml:space="preserve"> oyun alanı dışına alınan </w:t>
      </w:r>
      <w:r w:rsidR="009D0857" w:rsidRPr="00026704">
        <w:rPr>
          <w:rFonts w:ascii="Cambria" w:hAnsi="Cambria" w:cs="Times New Roman"/>
          <w:b/>
          <w:sz w:val="20"/>
          <w:szCs w:val="20"/>
        </w:rPr>
        <w:t>Büyük Yoncalı spor Kulübü Antrenörü Muhsin KIZILKAYA</w:t>
      </w:r>
      <w:r w:rsidR="009D0857">
        <w:rPr>
          <w:rFonts w:ascii="Cambria" w:hAnsi="Cambria" w:cs="Times New Roman"/>
          <w:sz w:val="20"/>
          <w:szCs w:val="20"/>
        </w:rPr>
        <w:t xml:space="preserve"> ile müsabakanın 77.Dk. </w:t>
      </w:r>
      <w:proofErr w:type="gramStart"/>
      <w:r w:rsidR="009D0857">
        <w:rPr>
          <w:rFonts w:ascii="Cambria" w:hAnsi="Cambria" w:cs="Times New Roman"/>
          <w:sz w:val="20"/>
          <w:szCs w:val="20"/>
        </w:rPr>
        <w:t>da</w:t>
      </w:r>
      <w:proofErr w:type="gramEnd"/>
      <w:r w:rsidR="009D0857">
        <w:rPr>
          <w:rFonts w:ascii="Cambria" w:hAnsi="Cambria" w:cs="Times New Roman"/>
          <w:sz w:val="20"/>
          <w:szCs w:val="20"/>
        </w:rPr>
        <w:t xml:space="preserve"> oyundan ihraç olan </w:t>
      </w:r>
      <w:r w:rsidR="009D0857" w:rsidRPr="00026704">
        <w:rPr>
          <w:rFonts w:ascii="Cambria" w:hAnsi="Cambria" w:cs="Times New Roman"/>
          <w:b/>
          <w:sz w:val="20"/>
          <w:szCs w:val="20"/>
        </w:rPr>
        <w:t>Büyük Yoncalı spor Kulübünün</w:t>
      </w:r>
      <w:r w:rsidR="00F76A74" w:rsidRPr="00026704">
        <w:rPr>
          <w:rFonts w:ascii="Cambria" w:hAnsi="Cambria" w:cs="Times New Roman"/>
          <w:b/>
          <w:sz w:val="20"/>
          <w:szCs w:val="20"/>
        </w:rPr>
        <w:t xml:space="preserve"> 2 forma </w:t>
      </w:r>
      <w:proofErr w:type="spellStart"/>
      <w:r w:rsidR="00F76A74" w:rsidRPr="0002670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F76A74" w:rsidRPr="00026704">
        <w:rPr>
          <w:rFonts w:ascii="Cambria" w:hAnsi="Cambria" w:cs="Times New Roman"/>
          <w:b/>
          <w:sz w:val="20"/>
          <w:szCs w:val="20"/>
        </w:rPr>
        <w:t xml:space="preserve"> oyuncusu Poyraz YILDIRIM</w:t>
      </w:r>
      <w:r w:rsidR="00F76A74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F76A74">
        <w:rPr>
          <w:rFonts w:ascii="Cambria" w:hAnsi="Cambria" w:cs="Times New Roman"/>
          <w:sz w:val="20"/>
          <w:szCs w:val="20"/>
        </w:rPr>
        <w:t>ın</w:t>
      </w:r>
      <w:proofErr w:type="spellEnd"/>
      <w:r w:rsidR="00F76A74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F76A74" w:rsidRDefault="00F76A74" w:rsidP="000A2DB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26704" w:rsidRDefault="00026704" w:rsidP="000A2DB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26704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18.01.2024 Tarihinde Saray Şehir Stadında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Kulübünün 9 kişiden eksik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vermesi sebebiyle hakem tarafından tatil edilmiştir. 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22/1-a maddesince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Kulübünün 3-0 Hükmen mağlubiyetine, </w:t>
      </w:r>
    </w:p>
    <w:p w:rsidR="00026704" w:rsidRDefault="00026704" w:rsidP="000A2DBE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276CD7">
        <w:rPr>
          <w:rFonts w:ascii="Cambria" w:hAnsi="Cambria"/>
          <w:b/>
          <w:sz w:val="20"/>
          <w:szCs w:val="20"/>
        </w:rPr>
        <w:t>Hakem ataması yapılan müsabakada sahaya belirlenen saatte</w:t>
      </w:r>
      <w:r w:rsidR="00576AA3" w:rsidRPr="00276CD7">
        <w:rPr>
          <w:rFonts w:ascii="Cambria" w:hAnsi="Cambria"/>
          <w:b/>
          <w:sz w:val="20"/>
          <w:szCs w:val="20"/>
        </w:rPr>
        <w:t xml:space="preserve"> </w:t>
      </w:r>
      <w:r w:rsidRPr="00276CD7">
        <w:rPr>
          <w:rFonts w:ascii="Cambria" w:hAnsi="Cambria"/>
          <w:b/>
          <w:sz w:val="20"/>
          <w:szCs w:val="20"/>
        </w:rPr>
        <w:t>9 (dokuz) kişiden az bir kadro ile çıkan, takımlar maçların hakem ve görevli ücretlerine karşılık</w:t>
      </w:r>
      <w:r w:rsidRPr="00276CD7">
        <w:rPr>
          <w:rFonts w:ascii="Cambria" w:hAnsi="Cambria"/>
          <w:sz w:val="20"/>
          <w:szCs w:val="20"/>
        </w:rPr>
        <w:t xml:space="preserve"> </w:t>
      </w:r>
      <w:r w:rsidRPr="00276CD7">
        <w:rPr>
          <w:rFonts w:ascii="Cambria" w:hAnsi="Cambria"/>
          <w:b/>
          <w:sz w:val="20"/>
          <w:szCs w:val="20"/>
        </w:rPr>
        <w:t>U</w:t>
      </w:r>
      <w:r w:rsidR="00576AA3" w:rsidRPr="00276CD7">
        <w:rPr>
          <w:rFonts w:ascii="Cambria" w:hAnsi="Cambria"/>
          <w:b/>
          <w:sz w:val="20"/>
          <w:szCs w:val="20"/>
        </w:rPr>
        <w:t xml:space="preserve"> </w:t>
      </w:r>
      <w:r w:rsidRPr="00276CD7">
        <w:rPr>
          <w:rFonts w:ascii="Cambria" w:hAnsi="Cambria"/>
          <w:b/>
          <w:sz w:val="20"/>
          <w:szCs w:val="20"/>
        </w:rPr>
        <w:t xml:space="preserve">16 kategorisinde 2.000TL en geç 15 gün </w:t>
      </w:r>
      <w:proofErr w:type="gramStart"/>
      <w:r w:rsidRPr="00276CD7">
        <w:rPr>
          <w:rFonts w:ascii="Cambria" w:hAnsi="Cambria"/>
          <w:b/>
          <w:sz w:val="20"/>
          <w:szCs w:val="20"/>
        </w:rPr>
        <w:t xml:space="preserve">içinde </w:t>
      </w:r>
      <w:r w:rsidR="00276CD7" w:rsidRPr="00276CD7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76CD7" w:rsidRPr="00276CD7">
        <w:rPr>
          <w:rFonts w:ascii="Cambria" w:hAnsi="Cambria"/>
          <w:b/>
          <w:sz w:val="20"/>
          <w:szCs w:val="20"/>
        </w:rPr>
        <w:t>T</w:t>
      </w:r>
      <w:proofErr w:type="gramEnd"/>
      <w:r w:rsidR="00276CD7" w:rsidRPr="00276CD7">
        <w:rPr>
          <w:rFonts w:ascii="Cambria" w:hAnsi="Cambria"/>
          <w:b/>
          <w:sz w:val="20"/>
          <w:szCs w:val="20"/>
        </w:rPr>
        <w:t>.dağ</w:t>
      </w:r>
      <w:proofErr w:type="spellEnd"/>
      <w:r w:rsidR="00276CD7" w:rsidRPr="00276CD7">
        <w:rPr>
          <w:rFonts w:ascii="Cambria" w:hAnsi="Cambria"/>
          <w:b/>
          <w:sz w:val="20"/>
          <w:szCs w:val="20"/>
        </w:rPr>
        <w:t xml:space="preserve"> Marmara spor Kulübünden </w:t>
      </w:r>
      <w:r w:rsidRPr="00276CD7">
        <w:rPr>
          <w:rFonts w:ascii="Cambria" w:hAnsi="Cambria"/>
          <w:b/>
          <w:sz w:val="20"/>
          <w:szCs w:val="20"/>
        </w:rPr>
        <w:t>tahsil edil</w:t>
      </w:r>
      <w:r w:rsidR="00276CD7" w:rsidRPr="00276CD7">
        <w:rPr>
          <w:rFonts w:ascii="Cambria" w:hAnsi="Cambria"/>
          <w:b/>
          <w:sz w:val="20"/>
          <w:szCs w:val="20"/>
        </w:rPr>
        <w:t>mesine,</w:t>
      </w:r>
      <w:r w:rsidRPr="00276CD7">
        <w:rPr>
          <w:rFonts w:ascii="Cambria" w:hAnsi="Cambria"/>
          <w:sz w:val="20"/>
          <w:szCs w:val="20"/>
        </w:rPr>
        <w:t xml:space="preserve"> </w:t>
      </w:r>
      <w:r w:rsidR="00276CD7">
        <w:rPr>
          <w:rFonts w:ascii="Cambria" w:hAnsi="Cambria"/>
          <w:sz w:val="20"/>
          <w:szCs w:val="20"/>
        </w:rPr>
        <w:t>(A</w:t>
      </w:r>
      <w:r w:rsidRPr="00276CD7">
        <w:rPr>
          <w:rFonts w:ascii="Cambria" w:hAnsi="Cambria"/>
          <w:sz w:val="20"/>
          <w:szCs w:val="20"/>
        </w:rPr>
        <w:t xml:space="preserve">yrıca bu kulüplerin lisans işlemleri bağlı TFF Bölge Müdürlüklerince veya TFF tarafından lisans çıkartma yetkisi verilen ASKF’ </w:t>
      </w:r>
      <w:proofErr w:type="spellStart"/>
      <w:r w:rsidRPr="00276CD7">
        <w:rPr>
          <w:rFonts w:ascii="Cambria" w:hAnsi="Cambria"/>
          <w:sz w:val="20"/>
          <w:szCs w:val="20"/>
        </w:rPr>
        <w:t>lerce</w:t>
      </w:r>
      <w:proofErr w:type="spellEnd"/>
      <w:r w:rsidRPr="00276CD7">
        <w:rPr>
          <w:rFonts w:ascii="Cambria" w:hAnsi="Cambria"/>
          <w:sz w:val="20"/>
          <w:szCs w:val="20"/>
        </w:rPr>
        <w:t xml:space="preserve"> hakem ve görevli giderleri ödeninceye kadar yapılmaz.</w:t>
      </w:r>
      <w:r w:rsidR="00276CD7">
        <w:rPr>
          <w:rFonts w:ascii="Cambria" w:hAnsi="Cambria"/>
          <w:sz w:val="20"/>
          <w:szCs w:val="20"/>
        </w:rPr>
        <w:t>)</w:t>
      </w:r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  <w:r w:rsidRPr="00A22C7E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16 Ligi 18 Ocak 2025 tarihinde oynanan son hafta müsabakaları ile tamamlanmış olup, gruplarından ilk iki sırayı alan;</w:t>
      </w:r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>A Grubunda Aslan Yıldız spor, Şarköy spor</w:t>
      </w:r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 Grubunda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Kulübü, Çorlu spor 1947</w:t>
      </w:r>
      <w:bookmarkStart w:id="0" w:name="_GoBack"/>
      <w:bookmarkEnd w:id="0"/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C Grubunda Kapaklı Site spor, </w:t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grubuna yükselmişlerdir.</w:t>
      </w:r>
    </w:p>
    <w:p w:rsidR="00A22C7E" w:rsidRDefault="00A22C7E" w:rsidP="000A2DBE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A22C7E" w:rsidRPr="00A22C7E" w:rsidRDefault="00A22C7E" w:rsidP="000A2DB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22C7E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22.01.2025 Tarihinde Tekirdağ ASKF Toplantı salonunda yapılan U 16 Ligi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Grubu kura çekimi sonucu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müsabakalarının 25 Ocak 2025 Cumartesi itibariyle başlatılmasına.</w:t>
      </w:r>
    </w:p>
    <w:p w:rsidR="002A76B6" w:rsidRDefault="00026704" w:rsidP="00276C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76CD7">
        <w:rPr>
          <w:rFonts w:ascii="Cambria" w:hAnsi="Cambria" w:cs="Times New Roman"/>
          <w:sz w:val="20"/>
          <w:szCs w:val="20"/>
        </w:rPr>
        <w:tab/>
      </w: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F34B34" w:rsidRDefault="00F34B34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Pr="00912C8E" w:rsidRDefault="00BA723F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EE5A77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FA674A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7BD7"/>
    <w:rsid w:val="0009777F"/>
    <w:rsid w:val="00097C50"/>
    <w:rsid w:val="000A2DBE"/>
    <w:rsid w:val="000F070D"/>
    <w:rsid w:val="00151ECA"/>
    <w:rsid w:val="00154C4C"/>
    <w:rsid w:val="001A6B59"/>
    <w:rsid w:val="001E4B54"/>
    <w:rsid w:val="00264953"/>
    <w:rsid w:val="002741EF"/>
    <w:rsid w:val="00276CD7"/>
    <w:rsid w:val="002856AC"/>
    <w:rsid w:val="002A76B6"/>
    <w:rsid w:val="00323978"/>
    <w:rsid w:val="00330A14"/>
    <w:rsid w:val="00343016"/>
    <w:rsid w:val="00393265"/>
    <w:rsid w:val="003B3A2F"/>
    <w:rsid w:val="003F57F8"/>
    <w:rsid w:val="00401C25"/>
    <w:rsid w:val="00401FF5"/>
    <w:rsid w:val="004247AD"/>
    <w:rsid w:val="0049483C"/>
    <w:rsid w:val="004A5AA1"/>
    <w:rsid w:val="005276F3"/>
    <w:rsid w:val="00535F7F"/>
    <w:rsid w:val="00566C77"/>
    <w:rsid w:val="00576AA3"/>
    <w:rsid w:val="005C0BF8"/>
    <w:rsid w:val="00660AC5"/>
    <w:rsid w:val="00671475"/>
    <w:rsid w:val="00690780"/>
    <w:rsid w:val="00706888"/>
    <w:rsid w:val="007518D1"/>
    <w:rsid w:val="008E22B9"/>
    <w:rsid w:val="00922BF2"/>
    <w:rsid w:val="009741F8"/>
    <w:rsid w:val="009D0857"/>
    <w:rsid w:val="009F51BA"/>
    <w:rsid w:val="00A16D1D"/>
    <w:rsid w:val="00A22C7E"/>
    <w:rsid w:val="00A55134"/>
    <w:rsid w:val="00AA7877"/>
    <w:rsid w:val="00AC3641"/>
    <w:rsid w:val="00B53C8E"/>
    <w:rsid w:val="00BA2509"/>
    <w:rsid w:val="00BA723F"/>
    <w:rsid w:val="00C3745E"/>
    <w:rsid w:val="00C43A1C"/>
    <w:rsid w:val="00C5346F"/>
    <w:rsid w:val="00D170EC"/>
    <w:rsid w:val="00D7542E"/>
    <w:rsid w:val="00D81C9A"/>
    <w:rsid w:val="00D85E83"/>
    <w:rsid w:val="00E43E9C"/>
    <w:rsid w:val="00E57073"/>
    <w:rsid w:val="00EA384A"/>
    <w:rsid w:val="00EE5A77"/>
    <w:rsid w:val="00F34B34"/>
    <w:rsid w:val="00F70145"/>
    <w:rsid w:val="00F76A74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68</cp:revision>
  <cp:lastPrinted>2025-01-22T09:08:00Z</cp:lastPrinted>
  <dcterms:created xsi:type="dcterms:W3CDTF">2024-12-04T07:48:00Z</dcterms:created>
  <dcterms:modified xsi:type="dcterms:W3CDTF">2025-01-22T09:08:00Z</dcterms:modified>
</cp:coreProperties>
</file>