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2" w:rsidRPr="00256710" w:rsidRDefault="009C14A2" w:rsidP="009C14A2">
      <w:pPr>
        <w:spacing w:after="0"/>
        <w:jc w:val="center"/>
        <w:rPr>
          <w:rFonts w:ascii="Cambria" w:hAnsi="Cambria"/>
          <w:b/>
        </w:rPr>
      </w:pPr>
      <w:r w:rsidRPr="00256710">
        <w:rPr>
          <w:rFonts w:ascii="Cambria" w:hAnsi="Cambria"/>
          <w:b/>
        </w:rPr>
        <w:t>2014-</w:t>
      </w:r>
      <w:proofErr w:type="gramStart"/>
      <w:r w:rsidRPr="00256710">
        <w:rPr>
          <w:rFonts w:ascii="Cambria" w:hAnsi="Cambria"/>
          <w:b/>
        </w:rPr>
        <w:t>15  FUTBOL</w:t>
      </w:r>
      <w:proofErr w:type="gramEnd"/>
      <w:r w:rsidRPr="00256710">
        <w:rPr>
          <w:rFonts w:ascii="Cambria" w:hAnsi="Cambria"/>
          <w:b/>
        </w:rPr>
        <w:t xml:space="preserve"> SEZONU</w:t>
      </w:r>
    </w:p>
    <w:p w:rsidR="009C14A2" w:rsidRPr="00256710" w:rsidRDefault="009C14A2" w:rsidP="009C14A2">
      <w:pPr>
        <w:spacing w:after="0"/>
        <w:jc w:val="center"/>
        <w:rPr>
          <w:rFonts w:ascii="Cambria" w:hAnsi="Cambria"/>
          <w:b/>
        </w:rPr>
      </w:pPr>
      <w:proofErr w:type="gramStart"/>
      <w:r w:rsidRPr="00256710">
        <w:rPr>
          <w:rFonts w:ascii="Cambria" w:hAnsi="Cambria"/>
          <w:b/>
        </w:rPr>
        <w:t>TEKİRDAĞ  İLİ</w:t>
      </w:r>
      <w:proofErr w:type="gramEnd"/>
    </w:p>
    <w:p w:rsidR="009C14A2" w:rsidRDefault="001F71D3" w:rsidP="009C14A2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proofErr w:type="spellStart"/>
      <w:r>
        <w:rPr>
          <w:rFonts w:ascii="Cambria" w:hAnsi="Cambria"/>
          <w:b/>
        </w:rPr>
        <w:t>ll</w:t>
      </w:r>
      <w:proofErr w:type="spellEnd"/>
      <w:r w:rsidR="009C14A2" w:rsidRPr="00256710">
        <w:rPr>
          <w:rFonts w:ascii="Cambria" w:hAnsi="Cambria"/>
          <w:b/>
        </w:rPr>
        <w:t>. AMATÖR</w:t>
      </w:r>
      <w:r w:rsidR="0030540E">
        <w:rPr>
          <w:rFonts w:ascii="Cambria" w:hAnsi="Cambria"/>
          <w:b/>
        </w:rPr>
        <w:t xml:space="preserve"> </w:t>
      </w:r>
      <w:proofErr w:type="gramStart"/>
      <w:r w:rsidR="009C14A2" w:rsidRPr="00256710">
        <w:rPr>
          <w:rFonts w:ascii="Cambria" w:hAnsi="Cambria"/>
          <w:b/>
        </w:rPr>
        <w:t>KÜME    TERTİP</w:t>
      </w:r>
      <w:proofErr w:type="gramEnd"/>
      <w:r w:rsidR="009C14A2" w:rsidRPr="00256710">
        <w:rPr>
          <w:rFonts w:ascii="Cambria" w:hAnsi="Cambria"/>
          <w:b/>
        </w:rPr>
        <w:t xml:space="preserve">  KOMİTESİ     KARARLARI</w:t>
      </w:r>
    </w:p>
    <w:p w:rsidR="00C23B91" w:rsidRPr="00256710" w:rsidRDefault="00C23B91" w:rsidP="009C14A2">
      <w:pPr>
        <w:spacing w:after="0"/>
        <w:jc w:val="center"/>
        <w:rPr>
          <w:rFonts w:ascii="Cambria" w:hAnsi="Cambria"/>
          <w:b/>
        </w:rPr>
      </w:pPr>
    </w:p>
    <w:p w:rsidR="009C14A2" w:rsidRPr="00E855CC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1F71D3">
        <w:rPr>
          <w:rFonts w:ascii="Cambria" w:hAnsi="Cambria"/>
          <w:b/>
          <w:sz w:val="18"/>
          <w:szCs w:val="18"/>
        </w:rPr>
        <w:t>03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</w:t>
      </w:r>
      <w:r w:rsidR="001F71D3">
        <w:rPr>
          <w:rFonts w:ascii="Cambria" w:hAnsi="Cambria"/>
          <w:b/>
          <w:sz w:val="18"/>
          <w:szCs w:val="18"/>
        </w:rPr>
        <w:t>6</w:t>
      </w:r>
      <w:r>
        <w:rPr>
          <w:rFonts w:ascii="Cambria" w:hAnsi="Cambria"/>
          <w:b/>
          <w:sz w:val="18"/>
          <w:szCs w:val="18"/>
        </w:rPr>
        <w:t>.2015</w:t>
      </w:r>
    </w:p>
    <w:p w:rsidR="009C14A2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</w:t>
      </w:r>
      <w:r w:rsidR="001F71D3">
        <w:rPr>
          <w:rFonts w:ascii="Cambria" w:hAnsi="Cambria"/>
          <w:b/>
          <w:sz w:val="18"/>
          <w:szCs w:val="18"/>
        </w:rPr>
        <w:t>7</w:t>
      </w:r>
    </w:p>
    <w:p w:rsidR="009C14A2" w:rsidRDefault="009C14A2" w:rsidP="009C14A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B37BF0">
        <w:rPr>
          <w:rFonts w:asciiTheme="majorHAnsi" w:hAnsiTheme="majorHAnsi"/>
          <w:b/>
          <w:sz w:val="18"/>
          <w:szCs w:val="18"/>
        </w:rPr>
        <w:t>1-)</w:t>
      </w:r>
      <w:r>
        <w:rPr>
          <w:rFonts w:asciiTheme="majorHAnsi" w:hAnsiTheme="majorHAnsi"/>
          <w:b/>
          <w:sz w:val="18"/>
          <w:szCs w:val="18"/>
        </w:rPr>
        <w:t xml:space="preserve">   </w:t>
      </w:r>
      <w:proofErr w:type="spellStart"/>
      <w:proofErr w:type="gramStart"/>
      <w:r>
        <w:rPr>
          <w:rFonts w:asciiTheme="majorHAnsi" w:hAnsiTheme="majorHAnsi"/>
          <w:b/>
          <w:sz w:val="18"/>
          <w:szCs w:val="18"/>
        </w:rPr>
        <w:t>II</w:t>
      </w:r>
      <w:r w:rsidRPr="0085173C">
        <w:rPr>
          <w:rFonts w:asciiTheme="majorHAnsi" w:hAnsiTheme="majorHAnsi"/>
          <w:sz w:val="18"/>
          <w:szCs w:val="18"/>
        </w:rPr>
        <w:t>.Amatör</w:t>
      </w:r>
      <w:proofErr w:type="spellEnd"/>
      <w:proofErr w:type="gramEnd"/>
      <w:r w:rsidRPr="0085173C">
        <w:rPr>
          <w:rFonts w:asciiTheme="majorHAnsi" w:hAnsiTheme="majorHAnsi"/>
          <w:sz w:val="18"/>
          <w:szCs w:val="18"/>
        </w:rPr>
        <w:t xml:space="preserve"> Kümede</w:t>
      </w:r>
      <w:r>
        <w:rPr>
          <w:rFonts w:asciiTheme="majorHAnsi" w:hAnsiTheme="majorHAnsi"/>
          <w:sz w:val="18"/>
          <w:szCs w:val="18"/>
        </w:rPr>
        <w:t xml:space="preserve"> </w:t>
      </w:r>
      <w:r w:rsidR="001F71D3">
        <w:rPr>
          <w:rFonts w:asciiTheme="majorHAnsi" w:hAnsiTheme="majorHAnsi"/>
          <w:sz w:val="18"/>
          <w:szCs w:val="18"/>
        </w:rPr>
        <w:t>31</w:t>
      </w:r>
      <w:r>
        <w:rPr>
          <w:rFonts w:asciiTheme="majorHAnsi" w:hAnsiTheme="majorHAnsi"/>
          <w:sz w:val="18"/>
          <w:szCs w:val="18"/>
        </w:rPr>
        <w:t xml:space="preserve"> Mayıs </w:t>
      </w:r>
      <w:r w:rsidRPr="0085173C">
        <w:rPr>
          <w:rFonts w:asciiTheme="majorHAnsi" w:hAnsiTheme="majorHAnsi"/>
          <w:sz w:val="18"/>
          <w:szCs w:val="18"/>
        </w:rPr>
        <w:t xml:space="preserve"> 2015 tarihinde oynanan </w:t>
      </w:r>
      <w:proofErr w:type="spellStart"/>
      <w:r w:rsidRPr="0085173C">
        <w:rPr>
          <w:rFonts w:asciiTheme="majorHAnsi" w:hAnsiTheme="majorHAnsi"/>
          <w:sz w:val="18"/>
          <w:szCs w:val="18"/>
        </w:rPr>
        <w:t>müsabaka</w:t>
      </w:r>
      <w:r>
        <w:rPr>
          <w:rFonts w:asciiTheme="majorHAnsi" w:hAnsiTheme="majorHAnsi"/>
          <w:sz w:val="18"/>
          <w:szCs w:val="18"/>
        </w:rPr>
        <w:t>r</w:t>
      </w:r>
      <w:r w:rsidRPr="0085173C">
        <w:rPr>
          <w:rFonts w:asciiTheme="majorHAnsi" w:hAnsiTheme="majorHAnsi"/>
          <w:sz w:val="18"/>
          <w:szCs w:val="18"/>
        </w:rPr>
        <w:t>ın</w:t>
      </w:r>
      <w:proofErr w:type="spellEnd"/>
      <w:r w:rsidRPr="0085173C">
        <w:rPr>
          <w:rFonts w:asciiTheme="majorHAnsi" w:hAnsiTheme="majorHAnsi"/>
          <w:sz w:val="18"/>
          <w:szCs w:val="18"/>
        </w:rPr>
        <w:t xml:space="preserve"> netice</w:t>
      </w:r>
      <w:r w:rsidR="004E1CDC">
        <w:rPr>
          <w:rFonts w:asciiTheme="majorHAnsi" w:hAnsiTheme="majorHAnsi"/>
          <w:sz w:val="18"/>
          <w:szCs w:val="18"/>
        </w:rPr>
        <w:t>s</w:t>
      </w:r>
      <w:r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9C14A2" w:rsidRDefault="009C14A2" w:rsidP="009C14A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9C14A2" w:rsidRDefault="00101E6F" w:rsidP="00B22028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22028">
        <w:rPr>
          <w:rFonts w:asciiTheme="majorHAnsi" w:hAnsiTheme="majorHAnsi"/>
          <w:sz w:val="18"/>
          <w:szCs w:val="18"/>
        </w:rPr>
        <w:t>Yıldız Gençlik Spor</w:t>
      </w:r>
      <w:r w:rsidR="00B22028">
        <w:rPr>
          <w:rFonts w:asciiTheme="majorHAnsi" w:hAnsiTheme="majorHAnsi"/>
          <w:sz w:val="18"/>
          <w:szCs w:val="18"/>
        </w:rPr>
        <w:tab/>
      </w:r>
      <w:proofErr w:type="spellStart"/>
      <w:r w:rsidR="00B22028">
        <w:rPr>
          <w:rFonts w:asciiTheme="majorHAnsi" w:hAnsiTheme="majorHAnsi"/>
          <w:sz w:val="18"/>
          <w:szCs w:val="18"/>
        </w:rPr>
        <w:t>M.Ereğlisi</w:t>
      </w:r>
      <w:proofErr w:type="spellEnd"/>
      <w:r w:rsidR="00B22028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="00B22028"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B22028">
        <w:rPr>
          <w:rFonts w:asciiTheme="majorHAnsi" w:hAnsiTheme="majorHAnsi"/>
          <w:sz w:val="18"/>
          <w:szCs w:val="18"/>
        </w:rPr>
        <w:tab/>
        <w:t>0 - 10</w:t>
      </w:r>
      <w:r w:rsidR="00E11063">
        <w:rPr>
          <w:rFonts w:asciiTheme="majorHAnsi" w:hAnsiTheme="majorHAnsi"/>
          <w:sz w:val="18"/>
          <w:szCs w:val="18"/>
        </w:rPr>
        <w:t xml:space="preserve"> </w:t>
      </w: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6D0B4B" w:rsidRDefault="00F6135E" w:rsidP="006D0B4B">
      <w:pPr>
        <w:pStyle w:val="AralkYok"/>
        <w:jc w:val="both"/>
        <w:rPr>
          <w:rFonts w:ascii="Cambria" w:hAnsi="Cambria"/>
          <w:sz w:val="18"/>
          <w:szCs w:val="18"/>
        </w:rPr>
      </w:pPr>
      <w:r w:rsidRPr="00F6135E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G</w:t>
      </w:r>
      <w:r w:rsidR="006D0B4B">
        <w:rPr>
          <w:rFonts w:ascii="Cambria" w:hAnsi="Cambria"/>
          <w:sz w:val="18"/>
          <w:szCs w:val="18"/>
        </w:rPr>
        <w:t xml:space="preserve">ruplarında  statü gereği ilk iki sırayı </w:t>
      </w:r>
      <w:proofErr w:type="gramStart"/>
      <w:r w:rsidR="006D0B4B">
        <w:rPr>
          <w:rFonts w:ascii="Cambria" w:hAnsi="Cambria"/>
          <w:sz w:val="18"/>
          <w:szCs w:val="18"/>
        </w:rPr>
        <w:t>alan ;</w:t>
      </w:r>
      <w:proofErr w:type="gramEnd"/>
    </w:p>
    <w:p w:rsidR="006D0B4B" w:rsidRDefault="007374FC" w:rsidP="006D0B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A Grubu: </w:t>
      </w:r>
      <w:proofErr w:type="spellStart"/>
      <w:r w:rsidR="006D0B4B">
        <w:rPr>
          <w:rFonts w:ascii="Cambria" w:hAnsi="Cambria"/>
          <w:sz w:val="18"/>
          <w:szCs w:val="18"/>
        </w:rPr>
        <w:t>Mürefte</w:t>
      </w:r>
      <w:proofErr w:type="spellEnd"/>
      <w:r w:rsidR="006D0B4B">
        <w:rPr>
          <w:rFonts w:ascii="Cambria" w:hAnsi="Cambria"/>
          <w:sz w:val="18"/>
          <w:szCs w:val="18"/>
        </w:rPr>
        <w:t xml:space="preserve"> Spor </w:t>
      </w:r>
      <w:proofErr w:type="gramStart"/>
      <w:r w:rsidR="006D0B4B">
        <w:rPr>
          <w:rFonts w:ascii="Cambria" w:hAnsi="Cambria"/>
          <w:sz w:val="18"/>
          <w:szCs w:val="18"/>
        </w:rPr>
        <w:t xml:space="preserve">Kulübü  , </w:t>
      </w:r>
      <w:proofErr w:type="spellStart"/>
      <w:r w:rsidR="006D0B4B">
        <w:rPr>
          <w:rFonts w:ascii="Cambria" w:hAnsi="Cambria"/>
          <w:sz w:val="18"/>
          <w:szCs w:val="18"/>
        </w:rPr>
        <w:t>Süleymanpaşa</w:t>
      </w:r>
      <w:proofErr w:type="spellEnd"/>
      <w:proofErr w:type="gramEnd"/>
      <w:r w:rsidR="006D0B4B">
        <w:rPr>
          <w:rFonts w:ascii="Cambria" w:hAnsi="Cambria"/>
          <w:sz w:val="18"/>
          <w:szCs w:val="18"/>
        </w:rPr>
        <w:t xml:space="preserve"> Yıldız Gençlik Spor Kulübü </w:t>
      </w:r>
    </w:p>
    <w:p w:rsidR="00F6135E" w:rsidRDefault="006D0B4B" w:rsidP="006D0B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 Grubu</w:t>
      </w:r>
      <w:r w:rsidR="007374FC">
        <w:rPr>
          <w:rFonts w:ascii="Cambria" w:hAnsi="Cambria"/>
          <w:sz w:val="18"/>
          <w:szCs w:val="18"/>
        </w:rPr>
        <w:t xml:space="preserve">: 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="00F6135E">
        <w:rPr>
          <w:rFonts w:ascii="Cambria" w:hAnsi="Cambria"/>
          <w:sz w:val="18"/>
          <w:szCs w:val="18"/>
        </w:rPr>
        <w:t>H.bolu</w:t>
      </w:r>
      <w:proofErr w:type="spellEnd"/>
      <w:r w:rsidR="00F6135E">
        <w:rPr>
          <w:rFonts w:ascii="Cambria" w:hAnsi="Cambria"/>
          <w:sz w:val="18"/>
          <w:szCs w:val="18"/>
        </w:rPr>
        <w:t xml:space="preserve"> </w:t>
      </w:r>
      <w:proofErr w:type="gramStart"/>
      <w:r w:rsidR="00F6135E">
        <w:rPr>
          <w:rFonts w:ascii="Cambria" w:hAnsi="Cambria"/>
          <w:sz w:val="18"/>
          <w:szCs w:val="18"/>
        </w:rPr>
        <w:t>Bld.Genç</w:t>
      </w:r>
      <w:proofErr w:type="gramEnd"/>
      <w:r w:rsidR="00F6135E">
        <w:rPr>
          <w:rFonts w:ascii="Cambria" w:hAnsi="Cambria"/>
          <w:sz w:val="18"/>
          <w:szCs w:val="18"/>
        </w:rPr>
        <w:t>.ve Spor Kulübü, Muratlı Halk Eğitimi Spor Kulübü,</w:t>
      </w:r>
    </w:p>
    <w:p w:rsidR="00F6135E" w:rsidRDefault="00F6135E" w:rsidP="006D0B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 Grubu</w:t>
      </w:r>
      <w:r w:rsidR="007374FC">
        <w:rPr>
          <w:rFonts w:ascii="Cambria" w:hAnsi="Cambria"/>
          <w:sz w:val="18"/>
          <w:szCs w:val="18"/>
        </w:rPr>
        <w:t xml:space="preserve">: 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 xml:space="preserve"> Kulübü, Çorlu Trakya Balkan Spor Kulübü</w:t>
      </w:r>
    </w:p>
    <w:p w:rsidR="006D0B4B" w:rsidRDefault="00F6135E" w:rsidP="006D0B4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 Grubu</w:t>
      </w:r>
      <w:r w:rsidR="007374FC">
        <w:rPr>
          <w:rFonts w:ascii="Cambria" w:hAnsi="Cambria"/>
          <w:sz w:val="18"/>
          <w:szCs w:val="18"/>
        </w:rPr>
        <w:t xml:space="preserve">: </w:t>
      </w:r>
      <w:r>
        <w:rPr>
          <w:rFonts w:ascii="Cambria" w:hAnsi="Cambria"/>
          <w:sz w:val="18"/>
          <w:szCs w:val="18"/>
        </w:rPr>
        <w:t xml:space="preserve"> Büyük Yoncalı Spor Kulübü, Çerkezköy Doğan Spor Kulüp</w:t>
      </w:r>
      <w:r w:rsidR="006D0B4B">
        <w:rPr>
          <w:rFonts w:ascii="Cambria" w:hAnsi="Cambria"/>
          <w:sz w:val="18"/>
          <w:szCs w:val="18"/>
        </w:rPr>
        <w:t xml:space="preserve">lerinin bir üst </w:t>
      </w:r>
      <w:proofErr w:type="gramStart"/>
      <w:r w:rsidR="006D0B4B">
        <w:rPr>
          <w:rFonts w:ascii="Cambria" w:hAnsi="Cambria"/>
          <w:sz w:val="18"/>
          <w:szCs w:val="18"/>
        </w:rPr>
        <w:t>lige  terfi</w:t>
      </w:r>
      <w:proofErr w:type="gramEnd"/>
      <w:r w:rsidR="006D0B4B">
        <w:rPr>
          <w:rFonts w:ascii="Cambria" w:hAnsi="Cambria"/>
          <w:sz w:val="18"/>
          <w:szCs w:val="18"/>
        </w:rPr>
        <w:t xml:space="preserve"> ettirilmesine, </w:t>
      </w:r>
    </w:p>
    <w:p w:rsidR="00143489" w:rsidRPr="00143489" w:rsidRDefault="00143489" w:rsidP="006D0B4B">
      <w:pPr>
        <w:pStyle w:val="AralkYok"/>
        <w:jc w:val="both"/>
        <w:rPr>
          <w:rFonts w:ascii="Cambria" w:hAnsi="Cambria"/>
          <w:sz w:val="18"/>
          <w:szCs w:val="18"/>
        </w:rPr>
      </w:pPr>
      <w:r w:rsidRPr="00143489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31.05.2015 Tarihinde Ahmet Taner Kışlalı Sahasında oynanan Yıldız Gençlik Spor /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müsabakasında, müsabakanın 56.Dk.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kötü dilden oyun alanı dışına çıkarıldığı anlaşılan </w:t>
      </w:r>
      <w:r w:rsidRPr="00143489">
        <w:rPr>
          <w:rFonts w:ascii="Cambria" w:hAnsi="Cambria"/>
          <w:b/>
          <w:sz w:val="18"/>
          <w:szCs w:val="18"/>
        </w:rPr>
        <w:t xml:space="preserve">Yıldız Gençlik Spor Kulübü Antrenörü </w:t>
      </w:r>
      <w:proofErr w:type="spellStart"/>
      <w:r w:rsidRPr="00143489">
        <w:rPr>
          <w:rFonts w:ascii="Cambria" w:hAnsi="Cambria"/>
          <w:b/>
          <w:sz w:val="18"/>
          <w:szCs w:val="18"/>
        </w:rPr>
        <w:t>Alekber</w:t>
      </w:r>
      <w:proofErr w:type="spellEnd"/>
      <w:r w:rsidRPr="00143489">
        <w:rPr>
          <w:rFonts w:ascii="Cambria" w:hAnsi="Cambria"/>
          <w:b/>
          <w:sz w:val="18"/>
          <w:szCs w:val="18"/>
        </w:rPr>
        <w:t xml:space="preserve"> BERKER’ in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F6135E" w:rsidRDefault="00143489" w:rsidP="00F6135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F6135E" w:rsidRPr="00F6135E">
        <w:rPr>
          <w:rFonts w:ascii="Cambria" w:hAnsi="Cambria"/>
          <w:b/>
          <w:sz w:val="18"/>
          <w:szCs w:val="18"/>
        </w:rPr>
        <w:t>-)</w:t>
      </w:r>
      <w:r w:rsidR="00F6135E">
        <w:rPr>
          <w:rFonts w:ascii="Cambria" w:hAnsi="Cambria"/>
          <w:b/>
          <w:sz w:val="18"/>
          <w:szCs w:val="18"/>
        </w:rPr>
        <w:t xml:space="preserve"> </w:t>
      </w:r>
      <w:r w:rsidR="00F6135E">
        <w:rPr>
          <w:rFonts w:ascii="Cambria" w:hAnsi="Cambria"/>
          <w:sz w:val="18"/>
          <w:szCs w:val="18"/>
        </w:rPr>
        <w:t xml:space="preserve">2014-2015 Futbol Sezonunda 31 Mayıs 2015 tarihinde oynanan müsabaka ile ligi sona eren </w:t>
      </w:r>
      <w:proofErr w:type="spellStart"/>
      <w:r w:rsidR="00F6135E">
        <w:rPr>
          <w:rFonts w:ascii="Cambria" w:hAnsi="Cambria"/>
          <w:sz w:val="18"/>
          <w:szCs w:val="18"/>
        </w:rPr>
        <w:t>ll</w:t>
      </w:r>
      <w:proofErr w:type="spellEnd"/>
      <w:r w:rsidR="00F6135E">
        <w:rPr>
          <w:rFonts w:ascii="Cambria" w:hAnsi="Cambria"/>
          <w:sz w:val="18"/>
          <w:szCs w:val="18"/>
        </w:rPr>
        <w:t xml:space="preserve">. Amatör Kümeye ait puan durumlarının ve müsabaka neticelerinin onaylanmak üzere Türkiye Futbol Federasyonu Amatör İşler Müdürlüğü’ ne gönderilmesine, </w:t>
      </w:r>
    </w:p>
    <w:p w:rsidR="00F6135E" w:rsidRPr="00F6135E" w:rsidRDefault="00F6135E" w:rsidP="006D0B4B">
      <w:pPr>
        <w:pStyle w:val="AralkYok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p w:rsidR="006D0B4B" w:rsidRDefault="006D0B4B" w:rsidP="006D0B4B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F167E6" w:rsidRDefault="00F167E6" w:rsidP="009C14A2">
      <w:pPr>
        <w:spacing w:after="0"/>
        <w:rPr>
          <w:rFonts w:ascii="Cambria" w:hAnsi="Cambria"/>
          <w:sz w:val="18"/>
          <w:szCs w:val="18"/>
        </w:rPr>
      </w:pPr>
    </w:p>
    <w:p w:rsidR="009C14A2" w:rsidRDefault="009C14A2" w:rsidP="009C14A2">
      <w:pPr>
        <w:spacing w:after="0"/>
        <w:rPr>
          <w:rFonts w:ascii="Cambria" w:hAnsi="Cambria"/>
          <w:sz w:val="18"/>
          <w:szCs w:val="18"/>
        </w:rPr>
      </w:pPr>
    </w:p>
    <w:p w:rsidR="00E107D3" w:rsidRDefault="00E107D3" w:rsidP="009C14A2">
      <w:pPr>
        <w:spacing w:after="0"/>
        <w:rPr>
          <w:rFonts w:ascii="Cambria" w:hAnsi="Cambria"/>
          <w:sz w:val="18"/>
          <w:szCs w:val="18"/>
        </w:rPr>
      </w:pPr>
    </w:p>
    <w:p w:rsidR="00E107D3" w:rsidRDefault="00E107D3" w:rsidP="009C14A2">
      <w:pPr>
        <w:spacing w:after="0"/>
        <w:rPr>
          <w:rFonts w:ascii="Cambria" w:hAnsi="Cambria"/>
          <w:sz w:val="18"/>
          <w:szCs w:val="18"/>
        </w:rPr>
      </w:pPr>
    </w:p>
    <w:p w:rsidR="009C14A2" w:rsidRPr="00C14501" w:rsidRDefault="009C14A2" w:rsidP="009C14A2">
      <w:pPr>
        <w:spacing w:after="0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>Z</w:t>
      </w:r>
      <w:r w:rsidRPr="00C14501">
        <w:rPr>
          <w:rFonts w:ascii="Cambria" w:hAnsi="Cambria"/>
          <w:sz w:val="18"/>
          <w:szCs w:val="18"/>
        </w:rPr>
        <w:t>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9C14A2" w:rsidRPr="00C14501" w:rsidRDefault="009C14A2" w:rsidP="009C14A2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9C14A2" w:rsidRDefault="009C14A2" w:rsidP="009C14A2">
      <w:pPr>
        <w:spacing w:after="0"/>
        <w:rPr>
          <w:sz w:val="18"/>
          <w:szCs w:val="18"/>
        </w:rPr>
      </w:pPr>
    </w:p>
    <w:p w:rsidR="009C14A2" w:rsidRDefault="009C14A2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F167E6" w:rsidRDefault="00F167E6" w:rsidP="009C14A2">
      <w:pPr>
        <w:spacing w:after="0"/>
        <w:rPr>
          <w:sz w:val="18"/>
          <w:szCs w:val="18"/>
        </w:rPr>
      </w:pPr>
    </w:p>
    <w:p w:rsidR="009C14A2" w:rsidRDefault="009C14A2" w:rsidP="009C14A2">
      <w:pPr>
        <w:spacing w:after="0"/>
        <w:rPr>
          <w:sz w:val="18"/>
          <w:szCs w:val="18"/>
        </w:rPr>
      </w:pPr>
    </w:p>
    <w:p w:rsidR="009C14A2" w:rsidRPr="00C14501" w:rsidRDefault="009C14A2" w:rsidP="009C14A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9C14A2" w:rsidRPr="00E77785" w:rsidRDefault="009C14A2" w:rsidP="009C14A2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9C14A2" w:rsidRDefault="009C14A2" w:rsidP="009C14A2"/>
    <w:p w:rsidR="009C14A2" w:rsidRDefault="009C14A2" w:rsidP="009C14A2"/>
    <w:p w:rsidR="00D56100" w:rsidRDefault="00D56100"/>
    <w:sectPr w:rsidR="00D56100" w:rsidSect="006D0B4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14A2"/>
    <w:rsid w:val="00063D5E"/>
    <w:rsid w:val="00101E6F"/>
    <w:rsid w:val="00106215"/>
    <w:rsid w:val="00143489"/>
    <w:rsid w:val="001F71D3"/>
    <w:rsid w:val="0026772D"/>
    <w:rsid w:val="0030540E"/>
    <w:rsid w:val="003245CA"/>
    <w:rsid w:val="003534E0"/>
    <w:rsid w:val="004E1CDC"/>
    <w:rsid w:val="005453F7"/>
    <w:rsid w:val="005F4BF4"/>
    <w:rsid w:val="00676C22"/>
    <w:rsid w:val="006D0B4B"/>
    <w:rsid w:val="007374FC"/>
    <w:rsid w:val="007D7500"/>
    <w:rsid w:val="0083087A"/>
    <w:rsid w:val="008F7AE3"/>
    <w:rsid w:val="00937CD7"/>
    <w:rsid w:val="009720A8"/>
    <w:rsid w:val="009C14A2"/>
    <w:rsid w:val="009D2FFE"/>
    <w:rsid w:val="00AB214A"/>
    <w:rsid w:val="00AD0B8E"/>
    <w:rsid w:val="00B22028"/>
    <w:rsid w:val="00B746B1"/>
    <w:rsid w:val="00C23B91"/>
    <w:rsid w:val="00D35143"/>
    <w:rsid w:val="00D56100"/>
    <w:rsid w:val="00D61305"/>
    <w:rsid w:val="00D87BCE"/>
    <w:rsid w:val="00DE58E6"/>
    <w:rsid w:val="00E107D3"/>
    <w:rsid w:val="00E11063"/>
    <w:rsid w:val="00E20CD7"/>
    <w:rsid w:val="00E24509"/>
    <w:rsid w:val="00E8505B"/>
    <w:rsid w:val="00F07D5B"/>
    <w:rsid w:val="00F167E6"/>
    <w:rsid w:val="00F56AC5"/>
    <w:rsid w:val="00F6135E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C14A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40</cp:revision>
  <dcterms:created xsi:type="dcterms:W3CDTF">2015-05-26T07:25:00Z</dcterms:created>
  <dcterms:modified xsi:type="dcterms:W3CDTF">2015-06-03T09:30:00Z</dcterms:modified>
</cp:coreProperties>
</file>