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1D66CC">
        <w:rPr>
          <w:rFonts w:ascii="Cambria" w:hAnsi="Cambria"/>
          <w:b/>
          <w:sz w:val="20"/>
          <w:szCs w:val="20"/>
        </w:rPr>
        <w:t>04</w:t>
      </w:r>
      <w:r w:rsidRPr="00F67778">
        <w:rPr>
          <w:rFonts w:ascii="Cambria" w:hAnsi="Cambria"/>
          <w:b/>
          <w:sz w:val="20"/>
          <w:szCs w:val="20"/>
        </w:rPr>
        <w:t>.</w:t>
      </w:r>
      <w:r w:rsidR="001D66CC">
        <w:rPr>
          <w:rFonts w:ascii="Cambria" w:hAnsi="Cambria"/>
          <w:b/>
          <w:sz w:val="20"/>
          <w:szCs w:val="20"/>
        </w:rPr>
        <w:t>10</w:t>
      </w:r>
      <w:r w:rsidR="00F67778" w:rsidRPr="00F67778">
        <w:rPr>
          <w:rFonts w:ascii="Cambria" w:hAnsi="Cambria"/>
          <w:b/>
          <w:sz w:val="20"/>
          <w:szCs w:val="20"/>
        </w:rPr>
        <w:t>.2023</w:t>
      </w: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No</w:t>
      </w:r>
      <w:r w:rsidRPr="00F67778">
        <w:rPr>
          <w:rFonts w:ascii="Cambria" w:hAnsi="Cambria"/>
          <w:b/>
          <w:sz w:val="20"/>
          <w:szCs w:val="20"/>
        </w:rPr>
        <w:tab/>
        <w:t xml:space="preserve">: 02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DF22E4">
        <w:rPr>
          <w:rFonts w:ascii="Cambria" w:hAnsi="Cambria" w:cs="Times New Roman"/>
          <w:sz w:val="20"/>
          <w:szCs w:val="20"/>
        </w:rPr>
        <w:t>01 Ekim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</w:t>
      </w:r>
    </w:p>
    <w:p w:rsidR="00DF22E4" w:rsidRDefault="00DF22E4" w:rsidP="00DF22E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DF22E4" w:rsidRDefault="00DF22E4" w:rsidP="00DF22E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M.</w:t>
      </w:r>
      <w:r w:rsidR="009A29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Ereğlisi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0-3 Hükmen</w:t>
      </w:r>
    </w:p>
    <w:p w:rsidR="00DF22E4" w:rsidRDefault="00DF22E4" w:rsidP="00DF22E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0-1</w:t>
      </w:r>
    </w:p>
    <w:p w:rsidR="00DF22E4" w:rsidRDefault="00DF22E4" w:rsidP="00DF22E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0-2</w:t>
      </w:r>
    </w:p>
    <w:p w:rsidR="00DF22E4" w:rsidRDefault="00DF22E4" w:rsidP="00DF22E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0-4</w:t>
      </w:r>
    </w:p>
    <w:p w:rsidR="00DF22E4" w:rsidRDefault="00DF22E4" w:rsidP="00DF22E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0-3 Hükmen</w:t>
      </w:r>
    </w:p>
    <w:p w:rsidR="00DF22E4" w:rsidRDefault="00DF22E4" w:rsidP="00DF22E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0-3</w:t>
      </w:r>
      <w:r w:rsidR="00B92F70">
        <w:rPr>
          <w:rFonts w:ascii="Cambria" w:hAnsi="Cambria"/>
          <w:sz w:val="20"/>
          <w:szCs w:val="20"/>
        </w:rPr>
        <w:t xml:space="preserve"> Hükmen</w:t>
      </w:r>
      <w:r>
        <w:rPr>
          <w:rFonts w:ascii="Cambria" w:hAnsi="Cambria"/>
          <w:sz w:val="20"/>
          <w:szCs w:val="20"/>
        </w:rPr>
        <w:tab/>
      </w:r>
    </w:p>
    <w:p w:rsidR="00DF22E4" w:rsidRDefault="00DF22E4" w:rsidP="00DF22E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4-1</w:t>
      </w:r>
    </w:p>
    <w:p w:rsidR="001947C7" w:rsidRDefault="001947C7" w:rsidP="00DF22E4">
      <w:pPr>
        <w:spacing w:after="0"/>
        <w:jc w:val="both"/>
        <w:rPr>
          <w:rFonts w:ascii="Cambria" w:hAnsi="Cambria"/>
          <w:sz w:val="20"/>
          <w:szCs w:val="20"/>
        </w:rPr>
      </w:pPr>
    </w:p>
    <w:p w:rsidR="001763ED" w:rsidRDefault="001947C7" w:rsidP="00DF22E4">
      <w:pPr>
        <w:spacing w:after="0"/>
        <w:jc w:val="both"/>
        <w:rPr>
          <w:rFonts w:ascii="Cambria" w:hAnsi="Cambria"/>
          <w:sz w:val="20"/>
          <w:szCs w:val="20"/>
        </w:rPr>
      </w:pPr>
      <w:r w:rsidRPr="00825EA0">
        <w:rPr>
          <w:rFonts w:ascii="Cambria" w:hAnsi="Cambria"/>
          <w:b/>
          <w:sz w:val="20"/>
          <w:szCs w:val="20"/>
        </w:rPr>
        <w:t>2-)</w:t>
      </w:r>
      <w:r w:rsidR="009A29D2">
        <w:rPr>
          <w:rFonts w:ascii="Cambria" w:hAnsi="Cambria"/>
          <w:sz w:val="20"/>
          <w:szCs w:val="20"/>
        </w:rPr>
        <w:t xml:space="preserve">   Marmara Ereğlisi </w:t>
      </w:r>
      <w:proofErr w:type="spellStart"/>
      <w:r w:rsidR="009A29D2">
        <w:rPr>
          <w:rFonts w:ascii="Cambria" w:hAnsi="Cambria"/>
          <w:sz w:val="20"/>
          <w:szCs w:val="20"/>
        </w:rPr>
        <w:t>Bld</w:t>
      </w:r>
      <w:proofErr w:type="spellEnd"/>
      <w:r w:rsidR="009A29D2">
        <w:rPr>
          <w:rFonts w:ascii="Cambria" w:hAnsi="Cambria"/>
          <w:sz w:val="20"/>
          <w:szCs w:val="20"/>
        </w:rPr>
        <w:t xml:space="preserve"> </w:t>
      </w:r>
      <w:proofErr w:type="gramStart"/>
      <w:r w:rsidR="009A29D2">
        <w:rPr>
          <w:rFonts w:ascii="Cambria" w:hAnsi="Cambria"/>
          <w:sz w:val="20"/>
          <w:szCs w:val="20"/>
        </w:rPr>
        <w:t>spor  kulübünün</w:t>
      </w:r>
      <w:proofErr w:type="gramEnd"/>
      <w:r w:rsidR="009A29D2">
        <w:rPr>
          <w:rFonts w:ascii="Cambria" w:hAnsi="Cambria"/>
          <w:sz w:val="20"/>
          <w:szCs w:val="20"/>
        </w:rPr>
        <w:t xml:space="preserve">  Komitemize vermiş olduğu dilekçede 01.10.2023 tarihinde oynayacak oldukları Kapaklı Site spor müsabakasına çıkamayacaklarını bildirmiştir.</w:t>
      </w:r>
    </w:p>
    <w:p w:rsidR="001763ED" w:rsidRDefault="001763ED" w:rsidP="00DF22E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Futbol Müsabaka Talimatına göre dilekçe vererek müsabakaya çıkmayan </w:t>
      </w:r>
      <w:proofErr w:type="gramStart"/>
      <w:r>
        <w:rPr>
          <w:rFonts w:ascii="Cambria" w:hAnsi="Cambria"/>
          <w:sz w:val="20"/>
          <w:szCs w:val="20"/>
        </w:rPr>
        <w:t>M</w:t>
      </w:r>
      <w:r w:rsidR="001C3B7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.Ereğlisi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 kulübünün 3-0 hükmen mağlubiyetine, mevcut puanlarından -3 puan tenziline,  Kapaklı Site spor kulübünün 3-0 hükmen galibiyetine, </w:t>
      </w:r>
    </w:p>
    <w:p w:rsidR="00BB555C" w:rsidRDefault="00BB555C" w:rsidP="00DF22E4">
      <w:pPr>
        <w:spacing w:after="0"/>
        <w:jc w:val="both"/>
        <w:rPr>
          <w:rFonts w:ascii="Cambria" w:hAnsi="Cambria"/>
          <w:sz w:val="20"/>
          <w:szCs w:val="20"/>
        </w:rPr>
      </w:pPr>
    </w:p>
    <w:p w:rsidR="00BB555C" w:rsidRDefault="00BB555C" w:rsidP="00DF22E4">
      <w:pPr>
        <w:spacing w:after="0"/>
        <w:jc w:val="both"/>
        <w:rPr>
          <w:rFonts w:ascii="Cambria" w:hAnsi="Cambria"/>
          <w:sz w:val="20"/>
          <w:szCs w:val="20"/>
        </w:rPr>
      </w:pPr>
      <w:r w:rsidRPr="00825EA0">
        <w:rPr>
          <w:rFonts w:ascii="Cambria" w:hAnsi="Cambria"/>
          <w:b/>
          <w:sz w:val="20"/>
          <w:szCs w:val="20"/>
        </w:rPr>
        <w:t>3-</w:t>
      </w:r>
      <w:r w:rsidR="00872E3C" w:rsidRPr="00825EA0">
        <w:rPr>
          <w:rFonts w:ascii="Cambria" w:hAnsi="Cambria"/>
          <w:b/>
          <w:sz w:val="20"/>
          <w:szCs w:val="20"/>
        </w:rPr>
        <w:t>)</w:t>
      </w:r>
      <w:r w:rsidR="00872E3C">
        <w:rPr>
          <w:rFonts w:ascii="Cambria" w:hAnsi="Cambria"/>
          <w:sz w:val="20"/>
          <w:szCs w:val="20"/>
        </w:rPr>
        <w:t xml:space="preserve"> </w:t>
      </w:r>
      <w:r w:rsidR="00690D2C">
        <w:rPr>
          <w:rFonts w:ascii="Cambria" w:hAnsi="Cambria"/>
          <w:sz w:val="20"/>
          <w:szCs w:val="20"/>
        </w:rPr>
        <w:t xml:space="preserve"> 01.10.2023 Tarihinde 13 Kasım Sahasında oynanan Sağlamtaş spor / Hayrabolu </w:t>
      </w:r>
      <w:proofErr w:type="spellStart"/>
      <w:r w:rsidR="00690D2C">
        <w:rPr>
          <w:rFonts w:ascii="Cambria" w:hAnsi="Cambria"/>
          <w:sz w:val="20"/>
          <w:szCs w:val="20"/>
        </w:rPr>
        <w:t>Bld</w:t>
      </w:r>
      <w:proofErr w:type="spellEnd"/>
      <w:r w:rsidR="00690D2C">
        <w:rPr>
          <w:rFonts w:ascii="Cambria" w:hAnsi="Cambria"/>
          <w:sz w:val="20"/>
          <w:szCs w:val="20"/>
        </w:rPr>
        <w:t xml:space="preserve"> Gençlik ve spor müsabakasında, müsabaka devam ederken </w:t>
      </w:r>
      <w:r w:rsidR="00690D2C" w:rsidRPr="00B92F70">
        <w:rPr>
          <w:rFonts w:ascii="Cambria" w:hAnsi="Cambria"/>
          <w:b/>
          <w:szCs w:val="20"/>
          <w:u w:val="single"/>
        </w:rPr>
        <w:t>Sağlamtaş spo</w:t>
      </w:r>
      <w:r w:rsidR="00690D2C" w:rsidRPr="00B92F70">
        <w:rPr>
          <w:rFonts w:ascii="Cambria" w:hAnsi="Cambria"/>
          <w:b/>
          <w:sz w:val="20"/>
          <w:szCs w:val="20"/>
          <w:u w:val="single"/>
        </w:rPr>
        <w:t xml:space="preserve">r kulübü başkanı Recep DENİZ’ </w:t>
      </w:r>
      <w:proofErr w:type="gramStart"/>
      <w:r w:rsidR="00690D2C" w:rsidRPr="00B92F70">
        <w:rPr>
          <w:rFonts w:ascii="Cambria" w:hAnsi="Cambria"/>
          <w:b/>
          <w:sz w:val="20"/>
          <w:szCs w:val="20"/>
          <w:u w:val="single"/>
        </w:rPr>
        <w:t>in</w:t>
      </w:r>
      <w:r w:rsidR="00690D2C" w:rsidRPr="00B92F70">
        <w:rPr>
          <w:rFonts w:ascii="Cambria" w:hAnsi="Cambria"/>
          <w:sz w:val="20"/>
          <w:szCs w:val="20"/>
        </w:rPr>
        <w:t xml:space="preserve"> </w:t>
      </w:r>
      <w:r w:rsidR="00B92F70" w:rsidRPr="00B92F70">
        <w:rPr>
          <w:rFonts w:ascii="Cambria" w:hAnsi="Cambria"/>
          <w:sz w:val="20"/>
          <w:szCs w:val="20"/>
        </w:rPr>
        <w:t xml:space="preserve"> saha</w:t>
      </w:r>
      <w:proofErr w:type="gramEnd"/>
      <w:r w:rsidR="00B92F70" w:rsidRPr="00B92F70">
        <w:rPr>
          <w:rFonts w:ascii="Cambria" w:hAnsi="Cambria"/>
          <w:sz w:val="20"/>
          <w:szCs w:val="20"/>
        </w:rPr>
        <w:t xml:space="preserve"> içerisine girdiği hakem ve gözlemci raporlarından anlaşıldığından </w:t>
      </w:r>
      <w:r w:rsidR="00B92F70">
        <w:rPr>
          <w:rFonts w:ascii="Cambria" w:hAnsi="Cambria"/>
          <w:sz w:val="20"/>
          <w:szCs w:val="20"/>
        </w:rPr>
        <w:t xml:space="preserve"> </w:t>
      </w:r>
      <w:r w:rsidR="00B92F70" w:rsidRPr="007D13CA">
        <w:rPr>
          <w:rFonts w:ascii="Cambria" w:hAnsi="Cambria"/>
          <w:b/>
          <w:szCs w:val="20"/>
          <w:u w:val="single"/>
        </w:rPr>
        <w:t>savunmasının</w:t>
      </w:r>
      <w:r w:rsidR="00B92F70">
        <w:rPr>
          <w:rFonts w:ascii="Cambria" w:hAnsi="Cambria"/>
          <w:sz w:val="20"/>
          <w:szCs w:val="20"/>
        </w:rPr>
        <w:t xml:space="preserve"> istenerek İl Disiplin Kuruluna sevkine, </w:t>
      </w:r>
    </w:p>
    <w:p w:rsidR="000B6DB4" w:rsidRDefault="000B6DB4" w:rsidP="00DF22E4">
      <w:pPr>
        <w:spacing w:after="0"/>
        <w:jc w:val="both"/>
        <w:rPr>
          <w:rFonts w:ascii="Cambria" w:hAnsi="Cambria"/>
          <w:sz w:val="20"/>
          <w:szCs w:val="20"/>
        </w:rPr>
      </w:pPr>
    </w:p>
    <w:p w:rsidR="00DF22E4" w:rsidRDefault="000B6DB4" w:rsidP="007D13CA">
      <w:pPr>
        <w:spacing w:after="0"/>
        <w:jc w:val="both"/>
        <w:rPr>
          <w:rFonts w:ascii="Cambria" w:hAnsi="Cambria"/>
          <w:sz w:val="20"/>
          <w:szCs w:val="20"/>
        </w:rPr>
      </w:pPr>
      <w:r w:rsidRPr="00825EA0">
        <w:rPr>
          <w:rFonts w:ascii="Cambria" w:hAnsi="Cambria"/>
          <w:b/>
          <w:sz w:val="20"/>
          <w:szCs w:val="20"/>
        </w:rPr>
        <w:t>4-)</w:t>
      </w:r>
      <w:r w:rsidR="001C3B72" w:rsidRPr="00825EA0">
        <w:rPr>
          <w:rFonts w:ascii="Cambria" w:hAnsi="Cambria"/>
          <w:b/>
          <w:sz w:val="20"/>
          <w:szCs w:val="20"/>
        </w:rPr>
        <w:t xml:space="preserve"> </w:t>
      </w:r>
      <w:r w:rsidR="007D13CA">
        <w:rPr>
          <w:rFonts w:ascii="Cambria" w:hAnsi="Cambria"/>
          <w:sz w:val="20"/>
          <w:szCs w:val="20"/>
        </w:rPr>
        <w:t xml:space="preserve">Tertip komitemize </w:t>
      </w:r>
      <w:r w:rsidR="001C3B72">
        <w:rPr>
          <w:rFonts w:ascii="Cambria" w:hAnsi="Cambria"/>
          <w:sz w:val="20"/>
          <w:szCs w:val="20"/>
        </w:rPr>
        <w:t xml:space="preserve"> vermiş olduğu </w:t>
      </w:r>
      <w:r w:rsidR="007D13CA">
        <w:rPr>
          <w:rFonts w:ascii="Cambria" w:hAnsi="Cambria"/>
          <w:sz w:val="20"/>
          <w:szCs w:val="20"/>
        </w:rPr>
        <w:t>dilekçe ile  lig</w:t>
      </w:r>
      <w:r w:rsidR="00825EA0">
        <w:rPr>
          <w:rFonts w:ascii="Cambria" w:hAnsi="Cambria"/>
          <w:sz w:val="20"/>
          <w:szCs w:val="20"/>
        </w:rPr>
        <w:t>d</w:t>
      </w:r>
      <w:r w:rsidR="007D13CA">
        <w:rPr>
          <w:rFonts w:ascii="Cambria" w:hAnsi="Cambria"/>
          <w:sz w:val="20"/>
          <w:szCs w:val="20"/>
        </w:rPr>
        <w:t xml:space="preserve">en çekilen </w:t>
      </w:r>
      <w:proofErr w:type="spellStart"/>
      <w:r w:rsidR="007D13CA">
        <w:rPr>
          <w:rFonts w:ascii="Cambria" w:hAnsi="Cambria"/>
          <w:sz w:val="20"/>
          <w:szCs w:val="20"/>
        </w:rPr>
        <w:t>Kumbağ</w:t>
      </w:r>
      <w:proofErr w:type="spellEnd"/>
      <w:r w:rsidR="007D13CA">
        <w:rPr>
          <w:rFonts w:ascii="Cambria" w:hAnsi="Cambria"/>
          <w:sz w:val="20"/>
          <w:szCs w:val="20"/>
        </w:rPr>
        <w:t xml:space="preserve"> spor </w:t>
      </w:r>
      <w:proofErr w:type="gramStart"/>
      <w:r w:rsidR="007D13CA">
        <w:rPr>
          <w:rFonts w:ascii="Cambria" w:hAnsi="Cambria"/>
          <w:sz w:val="20"/>
          <w:szCs w:val="20"/>
        </w:rPr>
        <w:t>kulübünün ;</w:t>
      </w:r>
      <w:proofErr w:type="gramEnd"/>
    </w:p>
    <w:p w:rsidR="007D13CA" w:rsidRDefault="007D13CA" w:rsidP="007D13C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Futbol Müsabaka Talimatına </w:t>
      </w:r>
      <w:proofErr w:type="gramStart"/>
      <w:r>
        <w:rPr>
          <w:rFonts w:ascii="Cambria" w:hAnsi="Cambria"/>
          <w:sz w:val="20"/>
          <w:szCs w:val="20"/>
        </w:rPr>
        <w:t xml:space="preserve">göre ; </w:t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 spor kulübünün müsabakalarının oynanmadan 3-0 hükmen mağlubiyetine, rakip takımların 3-0 hükmen galibiyetlerine,  </w:t>
      </w:r>
    </w:p>
    <w:p w:rsidR="007D13CA" w:rsidRDefault="007D13CA" w:rsidP="007D13CA">
      <w:pPr>
        <w:spacing w:after="0"/>
        <w:jc w:val="both"/>
        <w:rPr>
          <w:rFonts w:ascii="Cambria" w:hAnsi="Cambria"/>
          <w:sz w:val="20"/>
          <w:szCs w:val="20"/>
        </w:rPr>
      </w:pPr>
    </w:p>
    <w:p w:rsidR="007D13CA" w:rsidRDefault="007D13CA" w:rsidP="007D13CA">
      <w:pPr>
        <w:spacing w:after="0"/>
        <w:jc w:val="both"/>
        <w:rPr>
          <w:rFonts w:ascii="Cambria" w:hAnsi="Cambria"/>
          <w:sz w:val="20"/>
          <w:szCs w:val="20"/>
        </w:rPr>
      </w:pPr>
      <w:r w:rsidRPr="00825EA0">
        <w:rPr>
          <w:rFonts w:ascii="Cambria" w:hAnsi="Cambria"/>
          <w:b/>
          <w:sz w:val="20"/>
          <w:szCs w:val="20"/>
        </w:rPr>
        <w:t xml:space="preserve">5-) </w:t>
      </w:r>
      <w:r>
        <w:rPr>
          <w:rFonts w:ascii="Cambria" w:hAnsi="Cambria"/>
          <w:sz w:val="20"/>
          <w:szCs w:val="20"/>
        </w:rPr>
        <w:t xml:space="preserve">Tertip komitemize  vermiş olduğu dilekçe ile  </w:t>
      </w:r>
      <w:proofErr w:type="spellStart"/>
      <w:r>
        <w:rPr>
          <w:rFonts w:ascii="Cambria" w:hAnsi="Cambria"/>
          <w:sz w:val="20"/>
          <w:szCs w:val="20"/>
        </w:rPr>
        <w:t>ligten</w:t>
      </w:r>
      <w:proofErr w:type="spellEnd"/>
      <w:r>
        <w:rPr>
          <w:rFonts w:ascii="Cambria" w:hAnsi="Cambria"/>
          <w:sz w:val="20"/>
          <w:szCs w:val="20"/>
        </w:rPr>
        <w:t xml:space="preserve"> çekilen Ergene Pınar spor </w:t>
      </w:r>
      <w:proofErr w:type="gramStart"/>
      <w:r>
        <w:rPr>
          <w:rFonts w:ascii="Cambria" w:hAnsi="Cambria"/>
          <w:sz w:val="20"/>
          <w:szCs w:val="20"/>
        </w:rPr>
        <w:t>kulübünün ;</w:t>
      </w:r>
      <w:proofErr w:type="gramEnd"/>
    </w:p>
    <w:p w:rsidR="007D13CA" w:rsidRDefault="007D13CA" w:rsidP="007D13C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Futbol Müsabaka Talimatına </w:t>
      </w:r>
      <w:proofErr w:type="gramStart"/>
      <w:r>
        <w:rPr>
          <w:rFonts w:ascii="Cambria" w:hAnsi="Cambria"/>
          <w:sz w:val="20"/>
          <w:szCs w:val="20"/>
        </w:rPr>
        <w:t>göre ; Ergene</w:t>
      </w:r>
      <w:proofErr w:type="gramEnd"/>
      <w:r>
        <w:rPr>
          <w:rFonts w:ascii="Cambria" w:hAnsi="Cambria"/>
          <w:sz w:val="20"/>
          <w:szCs w:val="20"/>
        </w:rPr>
        <w:t xml:space="preserve"> Pınar  spor kulübünün müsabakalarının oynanmadan 3-0 hükmen mağlubiyetine, rakip takımların 3-0 hükmen galibiyetlerine,</w:t>
      </w:r>
    </w:p>
    <w:p w:rsidR="00825EA0" w:rsidRDefault="00825EA0" w:rsidP="007D13CA">
      <w:pPr>
        <w:spacing w:after="0"/>
        <w:jc w:val="both"/>
        <w:rPr>
          <w:rFonts w:ascii="Cambria" w:hAnsi="Cambria"/>
          <w:sz w:val="20"/>
          <w:szCs w:val="20"/>
        </w:rPr>
      </w:pPr>
    </w:p>
    <w:p w:rsidR="00825EA0" w:rsidRDefault="00825EA0" w:rsidP="007D13CA">
      <w:pPr>
        <w:spacing w:after="0"/>
        <w:jc w:val="both"/>
        <w:rPr>
          <w:rFonts w:ascii="Cambria" w:hAnsi="Cambria"/>
          <w:sz w:val="20"/>
          <w:szCs w:val="20"/>
        </w:rPr>
      </w:pPr>
      <w:r w:rsidRPr="00825EA0">
        <w:rPr>
          <w:rFonts w:ascii="Cambria" w:hAnsi="Cambria"/>
          <w:b/>
          <w:sz w:val="20"/>
          <w:szCs w:val="20"/>
        </w:rPr>
        <w:t>6-)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Fikstür gereği 08.10.2023 Tarihinde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Sahasında oynanması gereken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</w:t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spor müsabakası,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Kulübünün komitemize sunmuş olduğu 04.10.2023 Tarihli dilekçesinde </w:t>
      </w:r>
      <w:r w:rsidR="00DD21FD">
        <w:rPr>
          <w:rFonts w:ascii="Cambria" w:hAnsi="Cambria"/>
          <w:sz w:val="20"/>
          <w:szCs w:val="20"/>
        </w:rPr>
        <w:t xml:space="preserve">ilgili müsabakaya çıkmayacağını </w:t>
      </w:r>
      <w:r>
        <w:rPr>
          <w:rFonts w:ascii="Cambria" w:hAnsi="Cambria"/>
          <w:sz w:val="20"/>
          <w:szCs w:val="20"/>
        </w:rPr>
        <w:t>belirtmesi üzerine</w:t>
      </w:r>
      <w:r w:rsidR="00DD21FD">
        <w:rPr>
          <w:rFonts w:ascii="Cambria" w:hAnsi="Cambria"/>
          <w:sz w:val="20"/>
          <w:szCs w:val="20"/>
        </w:rPr>
        <w:t xml:space="preserve"> adı geçen müsabaka</w:t>
      </w:r>
      <w:r>
        <w:rPr>
          <w:rFonts w:ascii="Cambria" w:hAnsi="Cambria"/>
          <w:sz w:val="20"/>
          <w:szCs w:val="20"/>
        </w:rPr>
        <w:t xml:space="preserve"> haftalık programdan çıkarılmış olup, hakem ataması yapılmayacaktır.</w:t>
      </w:r>
    </w:p>
    <w:p w:rsidR="00825EA0" w:rsidRDefault="00825EA0" w:rsidP="007D13C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Kulübü</w:t>
      </w:r>
      <w:r w:rsidR="00DD21FD">
        <w:rPr>
          <w:rFonts w:ascii="Cambria" w:hAnsi="Cambria"/>
          <w:sz w:val="20"/>
          <w:szCs w:val="20"/>
        </w:rPr>
        <w:t xml:space="preserve">nün bu eylemi 2 kez üst üste yapması neticesinde FMT’ </w:t>
      </w:r>
      <w:proofErr w:type="spellStart"/>
      <w:r w:rsidR="00DD21FD">
        <w:rPr>
          <w:rFonts w:ascii="Cambria" w:hAnsi="Cambria"/>
          <w:sz w:val="20"/>
          <w:szCs w:val="20"/>
        </w:rPr>
        <w:t>nin</w:t>
      </w:r>
      <w:proofErr w:type="spellEnd"/>
      <w:r w:rsidR="00DD21FD">
        <w:rPr>
          <w:rFonts w:ascii="Cambria" w:hAnsi="Cambria"/>
          <w:sz w:val="20"/>
          <w:szCs w:val="20"/>
        </w:rPr>
        <w:t xml:space="preserve"> 24/1-a maddesince </w:t>
      </w:r>
      <w:proofErr w:type="spellStart"/>
      <w:r w:rsidR="00DD21FD">
        <w:rPr>
          <w:rFonts w:ascii="Cambria" w:hAnsi="Cambria"/>
          <w:sz w:val="20"/>
          <w:szCs w:val="20"/>
        </w:rPr>
        <w:t>M.Ereğlisi</w:t>
      </w:r>
      <w:proofErr w:type="spellEnd"/>
      <w:r w:rsidR="00DD21FD">
        <w:rPr>
          <w:rFonts w:ascii="Cambria" w:hAnsi="Cambria"/>
          <w:sz w:val="20"/>
          <w:szCs w:val="20"/>
        </w:rPr>
        <w:t xml:space="preserve"> </w:t>
      </w:r>
      <w:proofErr w:type="spellStart"/>
      <w:r w:rsidR="00DD21FD">
        <w:rPr>
          <w:rFonts w:ascii="Cambria" w:hAnsi="Cambria"/>
          <w:sz w:val="20"/>
          <w:szCs w:val="20"/>
        </w:rPr>
        <w:t>Bld</w:t>
      </w:r>
      <w:proofErr w:type="spellEnd"/>
      <w:r w:rsidR="00DD21FD">
        <w:rPr>
          <w:rFonts w:ascii="Cambria" w:hAnsi="Cambria"/>
          <w:sz w:val="20"/>
          <w:szCs w:val="20"/>
        </w:rPr>
        <w:t xml:space="preserve">. </w:t>
      </w:r>
      <w:proofErr w:type="gramStart"/>
      <w:r w:rsidR="00DD21FD">
        <w:rPr>
          <w:rFonts w:ascii="Cambria" w:hAnsi="Cambria"/>
          <w:sz w:val="20"/>
          <w:szCs w:val="20"/>
        </w:rPr>
        <w:t>spor</w:t>
      </w:r>
      <w:proofErr w:type="gramEnd"/>
      <w:r w:rsidR="00DD21FD">
        <w:rPr>
          <w:rFonts w:ascii="Cambria" w:hAnsi="Cambria"/>
          <w:sz w:val="20"/>
          <w:szCs w:val="20"/>
        </w:rPr>
        <w:t xml:space="preserve"> Kulübünün ligden ihracına,</w:t>
      </w:r>
      <w:r>
        <w:rPr>
          <w:rFonts w:ascii="Cambria" w:hAnsi="Cambria"/>
          <w:sz w:val="20"/>
          <w:szCs w:val="20"/>
        </w:rPr>
        <w:t xml:space="preserve"> bu tarih itibariyle</w:t>
      </w:r>
      <w:r w:rsidR="00DD21FD">
        <w:rPr>
          <w:rFonts w:ascii="Cambria" w:hAnsi="Cambria"/>
          <w:sz w:val="20"/>
          <w:szCs w:val="20"/>
        </w:rPr>
        <w:t xml:space="preserve"> </w:t>
      </w:r>
      <w:proofErr w:type="spellStart"/>
      <w:r w:rsidR="00DD21FD">
        <w:rPr>
          <w:rFonts w:ascii="Cambria" w:hAnsi="Cambria"/>
          <w:sz w:val="20"/>
          <w:szCs w:val="20"/>
        </w:rPr>
        <w:t>M.Ereğlisi</w:t>
      </w:r>
      <w:proofErr w:type="spellEnd"/>
      <w:r w:rsidR="00DD21FD">
        <w:rPr>
          <w:rFonts w:ascii="Cambria" w:hAnsi="Cambria"/>
          <w:sz w:val="20"/>
          <w:szCs w:val="20"/>
        </w:rPr>
        <w:t xml:space="preserve"> </w:t>
      </w:r>
      <w:proofErr w:type="spellStart"/>
      <w:r w:rsidR="00DD21FD">
        <w:rPr>
          <w:rFonts w:ascii="Cambria" w:hAnsi="Cambria"/>
          <w:sz w:val="20"/>
          <w:szCs w:val="20"/>
        </w:rPr>
        <w:t>Bld</w:t>
      </w:r>
      <w:proofErr w:type="spellEnd"/>
      <w:r w:rsidR="00DD21FD">
        <w:rPr>
          <w:rFonts w:ascii="Cambria" w:hAnsi="Cambria"/>
          <w:sz w:val="20"/>
          <w:szCs w:val="20"/>
        </w:rPr>
        <w:t xml:space="preserve">. </w:t>
      </w:r>
      <w:proofErr w:type="gramStart"/>
      <w:r w:rsidR="00DD21FD">
        <w:rPr>
          <w:rFonts w:ascii="Cambria" w:hAnsi="Cambria"/>
          <w:sz w:val="20"/>
          <w:szCs w:val="20"/>
        </w:rPr>
        <w:t>spor</w:t>
      </w:r>
      <w:proofErr w:type="gramEnd"/>
      <w:r w:rsidR="00DD21FD">
        <w:rPr>
          <w:rFonts w:ascii="Cambria" w:hAnsi="Cambria"/>
          <w:sz w:val="20"/>
          <w:szCs w:val="20"/>
        </w:rPr>
        <w:t xml:space="preserve"> Kulübü ile</w:t>
      </w:r>
      <w:r>
        <w:rPr>
          <w:rFonts w:ascii="Cambria" w:hAnsi="Cambria"/>
          <w:sz w:val="20"/>
          <w:szCs w:val="20"/>
        </w:rPr>
        <w:t xml:space="preserve"> müsabakası olan kulüplerin müsabakalarının oynanmadan 3-0 Hükmen galip sayılmalarına,</w:t>
      </w:r>
    </w:p>
    <w:p w:rsidR="00825EA0" w:rsidRDefault="00825EA0" w:rsidP="00F67778">
      <w:pPr>
        <w:spacing w:after="0"/>
        <w:rPr>
          <w:rFonts w:ascii="Cambria" w:hAnsi="Cambria"/>
          <w:sz w:val="20"/>
          <w:szCs w:val="20"/>
        </w:rPr>
      </w:pPr>
    </w:p>
    <w:p w:rsidR="00D54F62" w:rsidRDefault="00A345EC" w:rsidP="00F67778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sz w:val="20"/>
          <w:szCs w:val="20"/>
        </w:rPr>
        <w:tab/>
      </w:r>
    </w:p>
    <w:p w:rsidR="00D54F62" w:rsidRPr="00F67778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ab/>
      </w:r>
      <w:r w:rsidRPr="00F67778">
        <w:rPr>
          <w:rFonts w:ascii="Cambria" w:hAnsi="Cambria"/>
          <w:sz w:val="18"/>
          <w:szCs w:val="18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  <w:r w:rsidRPr="00F67778">
        <w:rPr>
          <w:rFonts w:ascii="Cambria" w:hAnsi="Cambria"/>
          <w:sz w:val="18"/>
          <w:szCs w:val="18"/>
        </w:rPr>
        <w:t>Zafer ÖGATLAR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>Meral KAYA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 xml:space="preserve">         Murat KOCAMAN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 xml:space="preserve">            Sercan USTA</w:t>
      </w:r>
      <w:r w:rsidRPr="00F67778">
        <w:rPr>
          <w:rFonts w:ascii="Cambria" w:hAnsi="Cambria"/>
          <w:sz w:val="18"/>
          <w:szCs w:val="18"/>
        </w:rPr>
        <w:tab/>
      </w: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b/>
          <w:sz w:val="18"/>
          <w:szCs w:val="18"/>
        </w:rPr>
      </w:pPr>
      <w:r w:rsidRPr="00F67778">
        <w:rPr>
          <w:rFonts w:ascii="Cambria" w:hAnsi="Cambria"/>
          <w:b/>
          <w:sz w:val="18"/>
          <w:szCs w:val="18"/>
        </w:rPr>
        <w:t>İl Temsilcisi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>ASKF Temsilcisi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 xml:space="preserve">         </w:t>
      </w:r>
      <w:r w:rsidRPr="00F67778">
        <w:rPr>
          <w:rFonts w:ascii="Cambria" w:hAnsi="Cambria"/>
          <w:b/>
          <w:sz w:val="18"/>
          <w:szCs w:val="18"/>
        </w:rPr>
        <w:t>TÜFAD Temsilcisi</w:t>
      </w:r>
      <w:r w:rsidRPr="00F67778">
        <w:rPr>
          <w:rFonts w:ascii="Cambria" w:hAnsi="Cambria"/>
          <w:sz w:val="18"/>
          <w:szCs w:val="18"/>
        </w:rPr>
        <w:tab/>
        <w:t xml:space="preserve">                              </w:t>
      </w:r>
      <w:proofErr w:type="spellStart"/>
      <w:proofErr w:type="gramStart"/>
      <w:r w:rsidRPr="00F67778">
        <w:rPr>
          <w:rFonts w:ascii="Cambria" w:hAnsi="Cambria"/>
          <w:b/>
          <w:sz w:val="18"/>
          <w:szCs w:val="18"/>
        </w:rPr>
        <w:t>Genç.Hiz</w:t>
      </w:r>
      <w:proofErr w:type="gramEnd"/>
      <w:r w:rsidRPr="00F67778">
        <w:rPr>
          <w:rFonts w:ascii="Cambria" w:hAnsi="Cambria"/>
          <w:b/>
          <w:sz w:val="18"/>
          <w:szCs w:val="18"/>
        </w:rPr>
        <w:t>.İl</w:t>
      </w:r>
      <w:proofErr w:type="spellEnd"/>
      <w:r w:rsidRPr="00F67778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F67778">
        <w:rPr>
          <w:rFonts w:ascii="Cambria" w:hAnsi="Cambria"/>
          <w:b/>
          <w:sz w:val="18"/>
          <w:szCs w:val="18"/>
        </w:rPr>
        <w:t>Müd.Tems</w:t>
      </w:r>
      <w:proofErr w:type="spellEnd"/>
      <w:r w:rsidRPr="00F67778">
        <w:rPr>
          <w:rFonts w:ascii="Cambria" w:hAnsi="Cambria"/>
          <w:b/>
          <w:sz w:val="18"/>
          <w:szCs w:val="18"/>
        </w:rPr>
        <w:t>.</w:t>
      </w: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77360B" w:rsidRPr="00F67778" w:rsidRDefault="0077360B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67778" w:rsidRPr="00F67778" w:rsidRDefault="00F67778" w:rsidP="00F67778">
      <w:pPr>
        <w:pStyle w:val="NoSpacing"/>
        <w:spacing w:after="0"/>
        <w:rPr>
          <w:rFonts w:ascii="Cambria" w:hAnsi="Cambria"/>
          <w:sz w:val="18"/>
          <w:szCs w:val="18"/>
        </w:rPr>
      </w:pPr>
      <w:r w:rsidRPr="00F67778">
        <w:rPr>
          <w:rFonts w:ascii="Cambria" w:hAnsi="Cambria"/>
          <w:sz w:val="18"/>
          <w:szCs w:val="18"/>
        </w:rPr>
        <w:t>Ayberk ALTUNAY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  <w:t>Bekir Ali EREN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="00EE7808">
        <w:rPr>
          <w:rFonts w:ascii="Cambria" w:hAnsi="Cambria"/>
          <w:sz w:val="18"/>
          <w:szCs w:val="18"/>
        </w:rPr>
        <w:t>Mustafa ÖZKARA</w:t>
      </w:r>
      <w:r w:rsidRPr="00F67778">
        <w:rPr>
          <w:rFonts w:ascii="Cambria" w:hAnsi="Cambria"/>
          <w:sz w:val="18"/>
          <w:szCs w:val="18"/>
        </w:rPr>
        <w:t xml:space="preserve"> 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="00EE7808">
        <w:rPr>
          <w:rFonts w:ascii="Cambria" w:hAnsi="Cambria"/>
          <w:sz w:val="18"/>
          <w:szCs w:val="18"/>
        </w:rPr>
        <w:t>Ercan ÜSTÜN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="00EE7808">
        <w:rPr>
          <w:rFonts w:ascii="Cambria" w:hAnsi="Cambria"/>
          <w:sz w:val="18"/>
          <w:szCs w:val="18"/>
        </w:rPr>
        <w:t>Asim TÜRKKANLI</w:t>
      </w:r>
      <w:r w:rsidRPr="00F67778">
        <w:rPr>
          <w:rFonts w:ascii="Cambria" w:hAnsi="Cambria"/>
          <w:sz w:val="18"/>
          <w:szCs w:val="18"/>
        </w:rPr>
        <w:tab/>
      </w:r>
    </w:p>
    <w:p w:rsidR="00D54F62" w:rsidRPr="00825EA0" w:rsidRDefault="00F67778" w:rsidP="00825EA0">
      <w:pPr>
        <w:pStyle w:val="NoSpacing"/>
        <w:rPr>
          <w:rFonts w:ascii="Cambria" w:hAnsi="Cambria"/>
          <w:b/>
          <w:sz w:val="18"/>
          <w:szCs w:val="18"/>
        </w:rPr>
      </w:pPr>
      <w:r w:rsidRPr="00F67778">
        <w:rPr>
          <w:rFonts w:ascii="Cambria" w:hAnsi="Cambria"/>
          <w:b/>
          <w:sz w:val="18"/>
          <w:szCs w:val="18"/>
        </w:rPr>
        <w:t>TFFHGD Temsilcisi</w:t>
      </w:r>
      <w:r w:rsidRPr="00F67778">
        <w:rPr>
          <w:rFonts w:ascii="Cambria" w:hAnsi="Cambria"/>
          <w:b/>
          <w:sz w:val="18"/>
          <w:szCs w:val="18"/>
        </w:rPr>
        <w:tab/>
        <w:t xml:space="preserve">Saha </w:t>
      </w:r>
      <w:proofErr w:type="spellStart"/>
      <w:r w:rsidRPr="00F67778">
        <w:rPr>
          <w:rFonts w:ascii="Cambria" w:hAnsi="Cambria"/>
          <w:b/>
          <w:sz w:val="18"/>
          <w:szCs w:val="18"/>
        </w:rPr>
        <w:t>Komis</w:t>
      </w:r>
      <w:proofErr w:type="spellEnd"/>
      <w:r w:rsidRPr="00F67778">
        <w:rPr>
          <w:rFonts w:ascii="Cambria" w:hAnsi="Cambria"/>
          <w:b/>
          <w:sz w:val="18"/>
          <w:szCs w:val="18"/>
        </w:rPr>
        <w:t xml:space="preserve">. Der Tem. 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>Kulüp Temsilcisi</w:t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>Kulüp Temsilcisi</w:t>
      </w:r>
      <w:r w:rsidRPr="00F67778">
        <w:rPr>
          <w:rFonts w:ascii="Cambria" w:hAnsi="Cambria"/>
          <w:b/>
          <w:sz w:val="18"/>
          <w:szCs w:val="18"/>
        </w:rPr>
        <w:tab/>
      </w:r>
      <w:r w:rsidRPr="00F67778">
        <w:rPr>
          <w:rFonts w:ascii="Cambria" w:hAnsi="Cambria"/>
          <w:b/>
          <w:sz w:val="18"/>
          <w:szCs w:val="18"/>
        </w:rPr>
        <w:tab/>
        <w:t xml:space="preserve"> Kulüp Temsilcisi</w:t>
      </w:r>
    </w:p>
    <w:sectPr w:rsidR="00D54F62" w:rsidRPr="00825EA0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B6DB4"/>
    <w:rsid w:val="001763ED"/>
    <w:rsid w:val="001947C7"/>
    <w:rsid w:val="001A1944"/>
    <w:rsid w:val="001C3B72"/>
    <w:rsid w:val="001D66CC"/>
    <w:rsid w:val="00224A1D"/>
    <w:rsid w:val="002E7E2F"/>
    <w:rsid w:val="00531F30"/>
    <w:rsid w:val="00690D2C"/>
    <w:rsid w:val="00693A6A"/>
    <w:rsid w:val="007274C2"/>
    <w:rsid w:val="0076344E"/>
    <w:rsid w:val="0077360B"/>
    <w:rsid w:val="007D13CA"/>
    <w:rsid w:val="00825EA0"/>
    <w:rsid w:val="00872E3C"/>
    <w:rsid w:val="00935836"/>
    <w:rsid w:val="009A29D2"/>
    <w:rsid w:val="00A345EC"/>
    <w:rsid w:val="00B92F70"/>
    <w:rsid w:val="00BB555C"/>
    <w:rsid w:val="00BC69B5"/>
    <w:rsid w:val="00BD6E80"/>
    <w:rsid w:val="00BF0BFC"/>
    <w:rsid w:val="00D54F62"/>
    <w:rsid w:val="00DD21FD"/>
    <w:rsid w:val="00DD4242"/>
    <w:rsid w:val="00DF22E4"/>
    <w:rsid w:val="00EE7808"/>
    <w:rsid w:val="00F56B21"/>
    <w:rsid w:val="00F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31</cp:revision>
  <cp:lastPrinted>2023-10-11T07:21:00Z</cp:lastPrinted>
  <dcterms:created xsi:type="dcterms:W3CDTF">2022-10-03T08:12:00Z</dcterms:created>
  <dcterms:modified xsi:type="dcterms:W3CDTF">2023-10-11T07:21:00Z</dcterms:modified>
</cp:coreProperties>
</file>