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4F3" w:rsidRPr="0005396D" w:rsidRDefault="00897A96" w:rsidP="008E1A29">
      <w:pP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05396D">
        <w:rPr>
          <w:rFonts w:ascii="Cambria" w:hAnsi="Cambria" w:cstheme="minorHAnsi"/>
          <w:b/>
          <w:sz w:val="24"/>
          <w:szCs w:val="24"/>
        </w:rPr>
        <w:t>2024-2025 FUTBOL SEZONU</w:t>
      </w:r>
    </w:p>
    <w:p w:rsidR="00284757" w:rsidRPr="0005396D" w:rsidRDefault="00897A96" w:rsidP="00284757">
      <w:pPr>
        <w:jc w:val="center"/>
        <w:rPr>
          <w:rFonts w:ascii="Cambria" w:hAnsi="Cambria" w:cstheme="minorHAnsi"/>
          <w:b/>
          <w:sz w:val="24"/>
          <w:szCs w:val="24"/>
        </w:rPr>
      </w:pPr>
      <w:r w:rsidRPr="0005396D">
        <w:rPr>
          <w:rFonts w:ascii="Cambria" w:hAnsi="Cambria" w:cstheme="minorHAnsi"/>
          <w:b/>
          <w:sz w:val="24"/>
          <w:szCs w:val="24"/>
        </w:rPr>
        <w:t>U 14 LİGİ TERTİP KOMİTESİ KARARLARI</w:t>
      </w:r>
    </w:p>
    <w:p w:rsidR="00897A96" w:rsidRPr="0005396D" w:rsidRDefault="00B4114D" w:rsidP="00284757">
      <w:pPr>
        <w:spacing w:after="0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 xml:space="preserve">Karar </w:t>
      </w:r>
      <w:proofErr w:type="gramStart"/>
      <w:r w:rsidRPr="0005396D">
        <w:rPr>
          <w:rFonts w:ascii="Cambria" w:hAnsi="Cambria" w:cstheme="minorHAnsi"/>
          <w:b/>
          <w:sz w:val="20"/>
          <w:szCs w:val="20"/>
        </w:rPr>
        <w:t xml:space="preserve">Tarihi  </w:t>
      </w:r>
      <w:r w:rsidR="00897A96" w:rsidRPr="0005396D">
        <w:rPr>
          <w:rFonts w:ascii="Cambria" w:hAnsi="Cambria" w:cstheme="minorHAnsi"/>
          <w:b/>
          <w:sz w:val="20"/>
          <w:szCs w:val="20"/>
        </w:rPr>
        <w:t xml:space="preserve">: </w:t>
      </w:r>
      <w:r w:rsidR="0040450B">
        <w:rPr>
          <w:rFonts w:ascii="Cambria" w:hAnsi="Cambria" w:cstheme="minorHAnsi"/>
          <w:b/>
          <w:sz w:val="20"/>
          <w:szCs w:val="20"/>
        </w:rPr>
        <w:t>06</w:t>
      </w:r>
      <w:proofErr w:type="gramEnd"/>
      <w:r w:rsidR="00897A96" w:rsidRPr="0005396D">
        <w:rPr>
          <w:rFonts w:ascii="Cambria" w:hAnsi="Cambria" w:cstheme="minorHAnsi"/>
          <w:b/>
          <w:sz w:val="20"/>
          <w:szCs w:val="20"/>
        </w:rPr>
        <w:t>.</w:t>
      </w:r>
      <w:r w:rsidR="0040450B">
        <w:rPr>
          <w:rFonts w:ascii="Cambria" w:hAnsi="Cambria" w:cstheme="minorHAnsi"/>
          <w:b/>
          <w:sz w:val="20"/>
          <w:szCs w:val="20"/>
        </w:rPr>
        <w:t>11</w:t>
      </w:r>
      <w:r w:rsidR="00897A96" w:rsidRPr="0005396D">
        <w:rPr>
          <w:rFonts w:ascii="Cambria" w:hAnsi="Cambria" w:cstheme="minorHAnsi"/>
          <w:b/>
          <w:sz w:val="20"/>
          <w:szCs w:val="20"/>
        </w:rPr>
        <w:t>.2024</w:t>
      </w:r>
    </w:p>
    <w:p w:rsidR="00897A96" w:rsidRPr="0005396D" w:rsidRDefault="00CC0039" w:rsidP="00284757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 xml:space="preserve">Karar </w:t>
      </w:r>
      <w:proofErr w:type="gramStart"/>
      <w:r w:rsidRPr="0005396D">
        <w:rPr>
          <w:rFonts w:ascii="Cambria" w:hAnsi="Cambria" w:cstheme="minorHAnsi"/>
          <w:b/>
          <w:sz w:val="20"/>
          <w:szCs w:val="20"/>
        </w:rPr>
        <w:t xml:space="preserve">No        </w:t>
      </w:r>
      <w:r w:rsidR="0005396D">
        <w:rPr>
          <w:rFonts w:ascii="Cambria" w:hAnsi="Cambria" w:cstheme="minorHAnsi"/>
          <w:b/>
          <w:sz w:val="20"/>
          <w:szCs w:val="20"/>
        </w:rPr>
        <w:t xml:space="preserve"> </w:t>
      </w:r>
      <w:r w:rsidRPr="0005396D">
        <w:rPr>
          <w:rFonts w:ascii="Cambria" w:hAnsi="Cambria" w:cstheme="minorHAnsi"/>
          <w:b/>
          <w:sz w:val="20"/>
          <w:szCs w:val="20"/>
        </w:rPr>
        <w:t xml:space="preserve">: </w:t>
      </w:r>
      <w:r w:rsidR="0040450B">
        <w:rPr>
          <w:rFonts w:ascii="Cambria" w:hAnsi="Cambria" w:cstheme="minorHAnsi"/>
          <w:b/>
          <w:sz w:val="20"/>
          <w:szCs w:val="20"/>
        </w:rPr>
        <w:t>09</w:t>
      </w:r>
      <w:proofErr w:type="gramEnd"/>
    </w:p>
    <w:p w:rsidR="008A17A6" w:rsidRPr="004E7EC5" w:rsidRDefault="00897A96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>1-</w:t>
      </w:r>
      <w:r w:rsidR="008275D2" w:rsidRPr="0005396D">
        <w:rPr>
          <w:rFonts w:ascii="Cambria" w:hAnsi="Cambria" w:cstheme="minorHAnsi"/>
          <w:b/>
          <w:sz w:val="20"/>
          <w:szCs w:val="20"/>
        </w:rPr>
        <w:t>)</w:t>
      </w:r>
      <w:r w:rsidRPr="0005396D">
        <w:rPr>
          <w:rFonts w:ascii="Cambria" w:hAnsi="Cambria" w:cstheme="minorHAnsi"/>
          <w:b/>
          <w:sz w:val="20"/>
          <w:szCs w:val="20"/>
        </w:rPr>
        <w:t xml:space="preserve"> </w:t>
      </w:r>
      <w:r w:rsidRPr="0005396D">
        <w:rPr>
          <w:rFonts w:ascii="Cambria" w:hAnsi="Cambria" w:cstheme="minorHAnsi"/>
          <w:sz w:val="20"/>
          <w:szCs w:val="20"/>
        </w:rPr>
        <w:t>U 14 L</w:t>
      </w:r>
      <w:r w:rsidR="008E1A29" w:rsidRPr="0005396D">
        <w:rPr>
          <w:rFonts w:ascii="Cambria" w:hAnsi="Cambria" w:cstheme="minorHAnsi"/>
          <w:sz w:val="20"/>
          <w:szCs w:val="20"/>
        </w:rPr>
        <w:t xml:space="preserve">iginde </w:t>
      </w:r>
      <w:r w:rsidR="0040450B">
        <w:rPr>
          <w:rFonts w:ascii="Cambria" w:hAnsi="Cambria" w:cstheme="minorHAnsi"/>
          <w:sz w:val="20"/>
          <w:szCs w:val="20"/>
        </w:rPr>
        <w:t>02</w:t>
      </w:r>
      <w:r w:rsidR="008E1A29" w:rsidRPr="0005396D">
        <w:rPr>
          <w:rFonts w:ascii="Cambria" w:hAnsi="Cambria" w:cstheme="minorHAnsi"/>
          <w:sz w:val="20"/>
          <w:szCs w:val="20"/>
        </w:rPr>
        <w:t xml:space="preserve"> </w:t>
      </w:r>
      <w:r w:rsidR="0040450B">
        <w:rPr>
          <w:rFonts w:ascii="Cambria" w:hAnsi="Cambria" w:cstheme="minorHAnsi"/>
          <w:sz w:val="20"/>
          <w:szCs w:val="20"/>
        </w:rPr>
        <w:t>Kasım</w:t>
      </w:r>
      <w:r w:rsidR="008E1A29" w:rsidRPr="0005396D">
        <w:rPr>
          <w:rFonts w:ascii="Cambria" w:hAnsi="Cambria" w:cstheme="minorHAnsi"/>
          <w:sz w:val="20"/>
          <w:szCs w:val="20"/>
        </w:rPr>
        <w:t xml:space="preserve"> 2024 Tarihinde </w:t>
      </w:r>
      <w:r w:rsidRPr="0005396D">
        <w:rPr>
          <w:rFonts w:ascii="Cambria" w:hAnsi="Cambria" w:cstheme="minorHAnsi"/>
          <w:sz w:val="20"/>
          <w:szCs w:val="20"/>
        </w:rPr>
        <w:t xml:space="preserve">oynanan amatör lig müsabakalarının neticelerinin aşağıdaki şekilde tesciline, </w:t>
      </w:r>
    </w:p>
    <w:p w:rsidR="0040450B" w:rsidRDefault="0040450B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T.dağ</w:t>
      </w:r>
      <w:proofErr w:type="spellEnd"/>
      <w:r>
        <w:rPr>
          <w:rFonts w:ascii="Cambria" w:hAnsi="Cambria" w:cstheme="minorHAnsi"/>
          <w:sz w:val="20"/>
          <w:szCs w:val="20"/>
        </w:rPr>
        <w:t xml:space="preserve"> İdman Yurdu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Şarköy Yıldız spor</w:t>
      </w:r>
      <w:r w:rsidR="00E378C0">
        <w:rPr>
          <w:rFonts w:ascii="Cambria" w:hAnsi="Cambria" w:cstheme="minorHAnsi"/>
          <w:sz w:val="20"/>
          <w:szCs w:val="20"/>
        </w:rPr>
        <w:tab/>
      </w:r>
      <w:r w:rsidR="00E378C0">
        <w:rPr>
          <w:rFonts w:ascii="Cambria" w:hAnsi="Cambria" w:cstheme="minorHAnsi"/>
          <w:sz w:val="20"/>
          <w:szCs w:val="20"/>
        </w:rPr>
        <w:tab/>
        <w:t>3 - 0 (Hükmen)</w:t>
      </w:r>
    </w:p>
    <w:p w:rsidR="0040450B" w:rsidRDefault="0040450B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Kumbağ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Çorlu Halk Eğ. Gücü spor</w:t>
      </w:r>
      <w:r w:rsidR="00E378C0">
        <w:rPr>
          <w:rFonts w:ascii="Cambria" w:hAnsi="Cambria" w:cstheme="minorHAnsi"/>
          <w:sz w:val="20"/>
          <w:szCs w:val="20"/>
        </w:rPr>
        <w:tab/>
      </w:r>
      <w:r w:rsidR="00E378C0">
        <w:rPr>
          <w:rFonts w:ascii="Cambria" w:hAnsi="Cambria" w:cstheme="minorHAnsi"/>
          <w:sz w:val="20"/>
          <w:szCs w:val="20"/>
        </w:rPr>
        <w:tab/>
        <w:t>0 - 3 (Hükmen)</w:t>
      </w:r>
    </w:p>
    <w:p w:rsidR="0040450B" w:rsidRDefault="0040450B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>Çorlu Fener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Aslan Yıldız spor</w:t>
      </w:r>
      <w:r w:rsidR="00E378C0">
        <w:rPr>
          <w:rFonts w:ascii="Cambria" w:hAnsi="Cambria" w:cstheme="minorHAnsi"/>
          <w:sz w:val="20"/>
          <w:szCs w:val="20"/>
        </w:rPr>
        <w:tab/>
      </w:r>
      <w:r w:rsidR="00E378C0">
        <w:rPr>
          <w:rFonts w:ascii="Cambria" w:hAnsi="Cambria" w:cstheme="minorHAnsi"/>
          <w:sz w:val="20"/>
          <w:szCs w:val="20"/>
        </w:rPr>
        <w:tab/>
        <w:t>3 - 0</w:t>
      </w:r>
    </w:p>
    <w:p w:rsidR="0040450B" w:rsidRDefault="0040450B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T.dağ</w:t>
      </w:r>
      <w:proofErr w:type="spellEnd"/>
      <w:r>
        <w:rPr>
          <w:rFonts w:ascii="Cambria" w:hAnsi="Cambria" w:cstheme="minorHAnsi"/>
          <w:sz w:val="20"/>
          <w:szCs w:val="20"/>
        </w:rPr>
        <w:t xml:space="preserve"> Karadeniz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T.dağ</w:t>
      </w:r>
      <w:proofErr w:type="spellEnd"/>
      <w:r>
        <w:rPr>
          <w:rFonts w:ascii="Cambria" w:hAnsi="Cambria" w:cstheme="minorHAnsi"/>
          <w:sz w:val="20"/>
          <w:szCs w:val="20"/>
        </w:rPr>
        <w:t xml:space="preserve"> Gücü spor</w:t>
      </w:r>
      <w:r w:rsidR="00E378C0">
        <w:rPr>
          <w:rFonts w:ascii="Cambria" w:hAnsi="Cambria" w:cstheme="minorHAnsi"/>
          <w:sz w:val="20"/>
          <w:szCs w:val="20"/>
        </w:rPr>
        <w:tab/>
      </w:r>
      <w:r w:rsidR="00E378C0">
        <w:rPr>
          <w:rFonts w:ascii="Cambria" w:hAnsi="Cambria" w:cstheme="minorHAnsi"/>
          <w:sz w:val="20"/>
          <w:szCs w:val="20"/>
        </w:rPr>
        <w:tab/>
      </w:r>
      <w:r w:rsidR="00E378C0">
        <w:rPr>
          <w:rFonts w:ascii="Cambria" w:hAnsi="Cambria" w:cstheme="minorHAnsi"/>
          <w:sz w:val="20"/>
          <w:szCs w:val="20"/>
        </w:rPr>
        <w:tab/>
        <w:t>2 - 8</w:t>
      </w:r>
    </w:p>
    <w:p w:rsidR="0040450B" w:rsidRDefault="0040450B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</w:p>
    <w:p w:rsidR="0040450B" w:rsidRDefault="0040450B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H.bolu</w:t>
      </w:r>
      <w:proofErr w:type="spellEnd"/>
      <w:r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>
        <w:rPr>
          <w:rFonts w:ascii="Cambria" w:hAnsi="Cambria" w:cstheme="minorHAnsi"/>
          <w:sz w:val="20"/>
          <w:szCs w:val="20"/>
        </w:rPr>
        <w:t>Bld</w:t>
      </w:r>
      <w:proofErr w:type="spellEnd"/>
      <w:r>
        <w:rPr>
          <w:rFonts w:ascii="Cambria" w:hAnsi="Cambria" w:cstheme="minorHAnsi"/>
          <w:sz w:val="20"/>
          <w:szCs w:val="20"/>
        </w:rPr>
        <w:t xml:space="preserve">. </w:t>
      </w:r>
      <w:proofErr w:type="gramStart"/>
      <w:r>
        <w:rPr>
          <w:rFonts w:ascii="Cambria" w:hAnsi="Cambria" w:cstheme="minorHAnsi"/>
          <w:sz w:val="20"/>
          <w:szCs w:val="20"/>
        </w:rPr>
        <w:t>spor</w:t>
      </w:r>
      <w:proofErr w:type="gramEnd"/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Kazandere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</w:t>
      </w:r>
      <w:r w:rsidR="00E378C0">
        <w:rPr>
          <w:rFonts w:ascii="Cambria" w:hAnsi="Cambria" w:cstheme="minorHAnsi"/>
          <w:sz w:val="20"/>
          <w:szCs w:val="20"/>
        </w:rPr>
        <w:tab/>
      </w:r>
      <w:r w:rsidR="00E378C0">
        <w:rPr>
          <w:rFonts w:ascii="Cambria" w:hAnsi="Cambria" w:cstheme="minorHAnsi"/>
          <w:sz w:val="20"/>
          <w:szCs w:val="20"/>
        </w:rPr>
        <w:tab/>
      </w:r>
      <w:r w:rsidR="00E378C0">
        <w:rPr>
          <w:rFonts w:ascii="Cambria" w:hAnsi="Cambria" w:cstheme="minorHAnsi"/>
          <w:sz w:val="20"/>
          <w:szCs w:val="20"/>
        </w:rPr>
        <w:tab/>
        <w:t>3 - 0 (Hükmen)</w:t>
      </w:r>
    </w:p>
    <w:p w:rsidR="0040450B" w:rsidRDefault="0040450B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>Çorlu İdman Ocağı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Büyük Çınarlı spor</w:t>
      </w:r>
      <w:r w:rsidR="00E378C0">
        <w:rPr>
          <w:rFonts w:ascii="Cambria" w:hAnsi="Cambria" w:cstheme="minorHAnsi"/>
          <w:sz w:val="20"/>
          <w:szCs w:val="20"/>
        </w:rPr>
        <w:tab/>
      </w:r>
      <w:r w:rsidR="00E378C0">
        <w:rPr>
          <w:rFonts w:ascii="Cambria" w:hAnsi="Cambria" w:cstheme="minorHAnsi"/>
          <w:sz w:val="20"/>
          <w:szCs w:val="20"/>
        </w:rPr>
        <w:tab/>
        <w:t>3 - 1</w:t>
      </w:r>
    </w:p>
    <w:p w:rsidR="0040450B" w:rsidRDefault="00E378C0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r w:rsidR="0040450B">
        <w:rPr>
          <w:rFonts w:ascii="Cambria" w:hAnsi="Cambria" w:cstheme="minorHAnsi"/>
          <w:sz w:val="20"/>
          <w:szCs w:val="20"/>
        </w:rPr>
        <w:t>Akçeşme spor</w:t>
      </w:r>
      <w:r w:rsidR="0040450B">
        <w:rPr>
          <w:rFonts w:ascii="Cambria" w:hAnsi="Cambria" w:cstheme="minorHAnsi"/>
          <w:sz w:val="20"/>
          <w:szCs w:val="20"/>
        </w:rPr>
        <w:tab/>
      </w:r>
      <w:r w:rsidR="0040450B">
        <w:rPr>
          <w:rFonts w:ascii="Cambria" w:hAnsi="Cambria" w:cstheme="minorHAnsi"/>
          <w:sz w:val="20"/>
          <w:szCs w:val="20"/>
        </w:rPr>
        <w:tab/>
      </w:r>
      <w:r w:rsidR="0040450B">
        <w:rPr>
          <w:rFonts w:ascii="Cambria" w:hAnsi="Cambria" w:cstheme="minorHAnsi"/>
          <w:sz w:val="20"/>
          <w:szCs w:val="20"/>
        </w:rPr>
        <w:tab/>
      </w:r>
      <w:proofErr w:type="spellStart"/>
      <w:r w:rsidR="0040450B">
        <w:rPr>
          <w:rFonts w:ascii="Cambria" w:hAnsi="Cambria" w:cstheme="minorHAnsi"/>
          <w:sz w:val="20"/>
          <w:szCs w:val="20"/>
        </w:rPr>
        <w:t>S.paşa</w:t>
      </w:r>
      <w:proofErr w:type="spellEnd"/>
      <w:r w:rsidR="0040450B">
        <w:rPr>
          <w:rFonts w:ascii="Cambria" w:hAnsi="Cambria" w:cstheme="minorHAnsi"/>
          <w:sz w:val="20"/>
          <w:szCs w:val="20"/>
        </w:rPr>
        <w:t xml:space="preserve"> Namık Kemal spor</w:t>
      </w:r>
      <w:r>
        <w:rPr>
          <w:rFonts w:ascii="Cambria" w:hAnsi="Cambria" w:cstheme="minorHAnsi"/>
          <w:sz w:val="20"/>
          <w:szCs w:val="20"/>
        </w:rPr>
        <w:tab/>
        <w:t>5 - 6</w:t>
      </w:r>
    </w:p>
    <w:p w:rsidR="0040450B" w:rsidRDefault="0040450B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>Çorlu spor 1947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100.Yıl spor</w:t>
      </w:r>
      <w:r w:rsidR="00E378C0">
        <w:rPr>
          <w:rFonts w:ascii="Cambria" w:hAnsi="Cambria" w:cstheme="minorHAnsi"/>
          <w:sz w:val="20"/>
          <w:szCs w:val="20"/>
        </w:rPr>
        <w:tab/>
      </w:r>
      <w:r w:rsidR="00E378C0">
        <w:rPr>
          <w:rFonts w:ascii="Cambria" w:hAnsi="Cambria" w:cstheme="minorHAnsi"/>
          <w:sz w:val="20"/>
          <w:szCs w:val="20"/>
        </w:rPr>
        <w:tab/>
      </w:r>
      <w:r w:rsidR="00E378C0">
        <w:rPr>
          <w:rFonts w:ascii="Cambria" w:hAnsi="Cambria" w:cstheme="minorHAnsi"/>
          <w:sz w:val="20"/>
          <w:szCs w:val="20"/>
        </w:rPr>
        <w:tab/>
        <w:t>0 - 0</w:t>
      </w:r>
    </w:p>
    <w:p w:rsidR="0040450B" w:rsidRDefault="0040450B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40450B" w:rsidRDefault="0040450B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theme="minorHAnsi"/>
          <w:sz w:val="20"/>
          <w:szCs w:val="20"/>
        </w:rPr>
        <w:t>Velimeşe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Ç.köy</w:t>
      </w:r>
      <w:proofErr w:type="spellEnd"/>
      <w:r>
        <w:rPr>
          <w:rFonts w:ascii="Cambria" w:hAnsi="Cambria" w:cstheme="minorHAnsi"/>
          <w:sz w:val="20"/>
          <w:szCs w:val="20"/>
        </w:rPr>
        <w:t xml:space="preserve"> 1923 spor</w:t>
      </w:r>
      <w:r w:rsidR="00E378C0">
        <w:rPr>
          <w:rFonts w:ascii="Cambria" w:hAnsi="Cambria" w:cstheme="minorHAnsi"/>
          <w:sz w:val="20"/>
          <w:szCs w:val="20"/>
        </w:rPr>
        <w:tab/>
      </w:r>
      <w:r w:rsidR="00E378C0">
        <w:rPr>
          <w:rFonts w:ascii="Cambria" w:hAnsi="Cambria" w:cstheme="minorHAnsi"/>
          <w:sz w:val="20"/>
          <w:szCs w:val="20"/>
        </w:rPr>
        <w:tab/>
      </w:r>
      <w:r w:rsidR="00E378C0">
        <w:rPr>
          <w:rFonts w:ascii="Cambria" w:hAnsi="Cambria" w:cstheme="minorHAnsi"/>
          <w:sz w:val="20"/>
          <w:szCs w:val="20"/>
        </w:rPr>
        <w:tab/>
        <w:t>4 - 0</w:t>
      </w:r>
    </w:p>
    <w:p w:rsidR="0040450B" w:rsidRDefault="0040450B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>Sağlık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Çerkezgücü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</w:t>
      </w:r>
      <w:r w:rsidR="00E378C0">
        <w:rPr>
          <w:rFonts w:ascii="Cambria" w:hAnsi="Cambria" w:cstheme="minorHAnsi"/>
          <w:sz w:val="20"/>
          <w:szCs w:val="20"/>
        </w:rPr>
        <w:tab/>
      </w:r>
      <w:r w:rsidR="00E378C0">
        <w:rPr>
          <w:rFonts w:ascii="Cambria" w:hAnsi="Cambria" w:cstheme="minorHAnsi"/>
          <w:sz w:val="20"/>
          <w:szCs w:val="20"/>
        </w:rPr>
        <w:tab/>
        <w:t>2 - 10</w:t>
      </w:r>
    </w:p>
    <w:p w:rsidR="0040450B" w:rsidRDefault="0040450B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>Çataklı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Ergenegücü</w:t>
      </w:r>
      <w:proofErr w:type="spellEnd"/>
      <w:r>
        <w:rPr>
          <w:rFonts w:ascii="Cambria" w:hAnsi="Cambria" w:cstheme="minorHAnsi"/>
          <w:sz w:val="20"/>
          <w:szCs w:val="20"/>
        </w:rPr>
        <w:t xml:space="preserve"> Ulaş spor</w:t>
      </w:r>
      <w:r w:rsidR="00E378C0">
        <w:rPr>
          <w:rFonts w:ascii="Cambria" w:hAnsi="Cambria" w:cstheme="minorHAnsi"/>
          <w:sz w:val="20"/>
          <w:szCs w:val="20"/>
        </w:rPr>
        <w:tab/>
        <w:t xml:space="preserve">                3 - 0 (Hükmen)</w:t>
      </w:r>
    </w:p>
    <w:p w:rsidR="0040450B" w:rsidRDefault="0040450B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theme="minorHAnsi"/>
          <w:sz w:val="20"/>
          <w:szCs w:val="20"/>
        </w:rPr>
        <w:t>Bld</w:t>
      </w:r>
      <w:proofErr w:type="spellEnd"/>
      <w:r>
        <w:rPr>
          <w:rFonts w:ascii="Cambria" w:hAnsi="Cambria" w:cstheme="minorHAnsi"/>
          <w:sz w:val="20"/>
          <w:szCs w:val="20"/>
        </w:rPr>
        <w:t>. Futbol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Çorlu 59 Buçuk spor</w:t>
      </w:r>
      <w:r w:rsidR="00E378C0">
        <w:rPr>
          <w:rFonts w:ascii="Cambria" w:hAnsi="Cambria" w:cstheme="minorHAnsi"/>
          <w:sz w:val="20"/>
          <w:szCs w:val="20"/>
        </w:rPr>
        <w:tab/>
        <w:t xml:space="preserve">              10 - 0</w:t>
      </w:r>
    </w:p>
    <w:p w:rsidR="0040450B" w:rsidRDefault="0040450B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40450B" w:rsidRDefault="0040450B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Kızılpınar</w:t>
      </w:r>
      <w:proofErr w:type="spellEnd"/>
      <w:r>
        <w:rPr>
          <w:rFonts w:ascii="Cambria" w:hAnsi="Cambria" w:cstheme="minorHAnsi"/>
          <w:sz w:val="20"/>
          <w:szCs w:val="20"/>
        </w:rPr>
        <w:t xml:space="preserve"> Uzay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Büyük Yoncalı spor</w:t>
      </w:r>
      <w:r w:rsidR="00E378C0">
        <w:rPr>
          <w:rFonts w:ascii="Cambria" w:hAnsi="Cambria" w:cstheme="minorHAnsi"/>
          <w:sz w:val="20"/>
          <w:szCs w:val="20"/>
        </w:rPr>
        <w:tab/>
      </w:r>
      <w:r w:rsidR="00E378C0">
        <w:rPr>
          <w:rFonts w:ascii="Cambria" w:hAnsi="Cambria" w:cstheme="minorHAnsi"/>
          <w:sz w:val="20"/>
          <w:szCs w:val="20"/>
        </w:rPr>
        <w:tab/>
        <w:t>2 - 5</w:t>
      </w:r>
    </w:p>
    <w:p w:rsidR="0040450B" w:rsidRDefault="0040450B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>Saray İstiklal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Kapaklı Site spor</w:t>
      </w:r>
      <w:r w:rsidR="00E378C0">
        <w:rPr>
          <w:rFonts w:ascii="Cambria" w:hAnsi="Cambria" w:cstheme="minorHAnsi"/>
          <w:sz w:val="20"/>
          <w:szCs w:val="20"/>
        </w:rPr>
        <w:tab/>
      </w:r>
      <w:r w:rsidR="00E378C0">
        <w:rPr>
          <w:rFonts w:ascii="Cambria" w:hAnsi="Cambria" w:cstheme="minorHAnsi"/>
          <w:sz w:val="20"/>
          <w:szCs w:val="20"/>
        </w:rPr>
        <w:tab/>
        <w:t>1 - 1</w:t>
      </w:r>
    </w:p>
    <w:p w:rsidR="0040450B" w:rsidRDefault="0040450B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 xml:space="preserve">Saray </w:t>
      </w:r>
      <w:proofErr w:type="spellStart"/>
      <w:r>
        <w:rPr>
          <w:rFonts w:ascii="Cambria" w:hAnsi="Cambria" w:cstheme="minorHAnsi"/>
          <w:sz w:val="20"/>
          <w:szCs w:val="20"/>
        </w:rPr>
        <w:t>Bld</w:t>
      </w:r>
      <w:proofErr w:type="spellEnd"/>
      <w:r>
        <w:rPr>
          <w:rFonts w:ascii="Cambria" w:hAnsi="Cambria" w:cstheme="minorHAnsi"/>
          <w:sz w:val="20"/>
          <w:szCs w:val="20"/>
        </w:rPr>
        <w:t xml:space="preserve">. </w:t>
      </w:r>
      <w:proofErr w:type="gramStart"/>
      <w:r>
        <w:rPr>
          <w:rFonts w:ascii="Cambria" w:hAnsi="Cambria" w:cstheme="minorHAnsi"/>
          <w:sz w:val="20"/>
          <w:szCs w:val="20"/>
        </w:rPr>
        <w:t>spor</w:t>
      </w:r>
      <w:proofErr w:type="gramEnd"/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Kapaklı spor</w:t>
      </w:r>
      <w:r w:rsidR="00B32B3D">
        <w:rPr>
          <w:rFonts w:ascii="Cambria" w:hAnsi="Cambria" w:cstheme="minorHAnsi"/>
          <w:sz w:val="20"/>
          <w:szCs w:val="20"/>
        </w:rPr>
        <w:tab/>
      </w:r>
      <w:r w:rsidR="00B32B3D">
        <w:rPr>
          <w:rFonts w:ascii="Cambria" w:hAnsi="Cambria" w:cstheme="minorHAnsi"/>
          <w:sz w:val="20"/>
          <w:szCs w:val="20"/>
        </w:rPr>
        <w:tab/>
        <w:t xml:space="preserve"> </w:t>
      </w:r>
      <w:r w:rsidR="00B32B3D">
        <w:rPr>
          <w:rFonts w:ascii="Cambria" w:hAnsi="Cambria" w:cstheme="minorHAnsi"/>
          <w:sz w:val="20"/>
          <w:szCs w:val="20"/>
        </w:rPr>
        <w:tab/>
        <w:t>4 - 0</w:t>
      </w:r>
    </w:p>
    <w:p w:rsidR="0040450B" w:rsidRDefault="0040450B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Fevzipaşa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T.dağ</w:t>
      </w:r>
      <w:proofErr w:type="spellEnd"/>
      <w:r>
        <w:rPr>
          <w:rFonts w:ascii="Cambria" w:hAnsi="Cambria" w:cstheme="minorHAnsi"/>
          <w:sz w:val="20"/>
          <w:szCs w:val="20"/>
        </w:rPr>
        <w:t xml:space="preserve"> Marmara spor</w:t>
      </w:r>
      <w:r w:rsidR="00E378C0">
        <w:rPr>
          <w:rFonts w:ascii="Cambria" w:hAnsi="Cambria" w:cstheme="minorHAnsi"/>
          <w:sz w:val="20"/>
          <w:szCs w:val="20"/>
        </w:rPr>
        <w:tab/>
      </w:r>
      <w:r w:rsidR="00E378C0">
        <w:rPr>
          <w:rFonts w:ascii="Cambria" w:hAnsi="Cambria" w:cstheme="minorHAnsi"/>
          <w:sz w:val="20"/>
          <w:szCs w:val="20"/>
        </w:rPr>
        <w:tab/>
        <w:t>5 - 1</w:t>
      </w:r>
    </w:p>
    <w:p w:rsidR="00770A27" w:rsidRDefault="00770A27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 w:rsidRPr="00770A27">
        <w:rPr>
          <w:rFonts w:ascii="Cambria" w:hAnsi="Cambria" w:cstheme="minorHAnsi"/>
          <w:b/>
          <w:sz w:val="20"/>
          <w:szCs w:val="20"/>
        </w:rPr>
        <w:t>2-)</w:t>
      </w:r>
      <w:r>
        <w:rPr>
          <w:rFonts w:ascii="Cambria" w:hAnsi="Cambria" w:cstheme="minorHAnsi"/>
          <w:b/>
          <w:sz w:val="20"/>
          <w:szCs w:val="20"/>
        </w:rPr>
        <w:t xml:space="preserve"> </w:t>
      </w:r>
      <w:r w:rsidR="007513F5">
        <w:rPr>
          <w:rFonts w:ascii="Cambria" w:hAnsi="Cambria" w:cstheme="minorHAnsi"/>
          <w:sz w:val="20"/>
          <w:szCs w:val="20"/>
        </w:rPr>
        <w:t xml:space="preserve">Fikstür gereği 02.11.2024 Tarihinde Hayrabolu Sahasında oynanması ilan edilen </w:t>
      </w:r>
      <w:proofErr w:type="spellStart"/>
      <w:r w:rsidR="007513F5">
        <w:rPr>
          <w:rFonts w:ascii="Cambria" w:hAnsi="Cambria" w:cstheme="minorHAnsi"/>
          <w:sz w:val="20"/>
          <w:szCs w:val="20"/>
        </w:rPr>
        <w:t>H.bolu</w:t>
      </w:r>
      <w:proofErr w:type="spellEnd"/>
      <w:r w:rsidR="007513F5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="007513F5">
        <w:rPr>
          <w:rFonts w:ascii="Cambria" w:hAnsi="Cambria" w:cstheme="minorHAnsi"/>
          <w:sz w:val="20"/>
          <w:szCs w:val="20"/>
        </w:rPr>
        <w:t>Bld</w:t>
      </w:r>
      <w:proofErr w:type="spellEnd"/>
      <w:r w:rsidR="007513F5">
        <w:rPr>
          <w:rFonts w:ascii="Cambria" w:hAnsi="Cambria" w:cstheme="minorHAnsi"/>
          <w:sz w:val="20"/>
          <w:szCs w:val="20"/>
        </w:rPr>
        <w:t xml:space="preserve">. </w:t>
      </w:r>
      <w:proofErr w:type="gramStart"/>
      <w:r w:rsidR="007513F5">
        <w:rPr>
          <w:rFonts w:ascii="Cambria" w:hAnsi="Cambria" w:cstheme="minorHAnsi"/>
          <w:sz w:val="20"/>
          <w:szCs w:val="20"/>
        </w:rPr>
        <w:t>spor</w:t>
      </w:r>
      <w:proofErr w:type="gramEnd"/>
      <w:r w:rsidR="007513F5">
        <w:rPr>
          <w:rFonts w:ascii="Cambria" w:hAnsi="Cambria" w:cstheme="minorHAnsi"/>
          <w:sz w:val="20"/>
          <w:szCs w:val="20"/>
        </w:rPr>
        <w:t xml:space="preserve"> / </w:t>
      </w:r>
      <w:proofErr w:type="spellStart"/>
      <w:r w:rsidR="007513F5">
        <w:rPr>
          <w:rFonts w:ascii="Cambria" w:hAnsi="Cambria" w:cstheme="minorHAnsi"/>
          <w:sz w:val="20"/>
          <w:szCs w:val="20"/>
        </w:rPr>
        <w:t>Kazandere</w:t>
      </w:r>
      <w:proofErr w:type="spellEnd"/>
      <w:r w:rsidR="007513F5">
        <w:rPr>
          <w:rFonts w:ascii="Cambria" w:hAnsi="Cambria" w:cstheme="minorHAnsi"/>
          <w:sz w:val="20"/>
          <w:szCs w:val="20"/>
        </w:rPr>
        <w:t xml:space="preserve"> spor müsabakası, </w:t>
      </w:r>
      <w:proofErr w:type="spellStart"/>
      <w:r w:rsidR="007513F5">
        <w:rPr>
          <w:rFonts w:ascii="Cambria" w:hAnsi="Cambria" w:cstheme="minorHAnsi"/>
          <w:sz w:val="20"/>
          <w:szCs w:val="20"/>
        </w:rPr>
        <w:t>Kazandere</w:t>
      </w:r>
      <w:proofErr w:type="spellEnd"/>
      <w:r w:rsidR="007513F5">
        <w:rPr>
          <w:rFonts w:ascii="Cambria" w:hAnsi="Cambria" w:cstheme="minorHAnsi"/>
          <w:sz w:val="20"/>
          <w:szCs w:val="20"/>
        </w:rPr>
        <w:t xml:space="preserve"> spor Kulübünün komitemize sunmuş olduğu 01.11.2024 Tarihli dilekçesinde ilgili müsabakaya çıkmayacağını belirtmesi üzerine haftalık programdan çıkarılmış, hakem ataması iptal edilmiştir.</w:t>
      </w:r>
    </w:p>
    <w:p w:rsidR="007513F5" w:rsidRPr="002A2216" w:rsidRDefault="007513F5" w:rsidP="002A2216">
      <w:pPr>
        <w:spacing w:after="0"/>
        <w:ind w:firstLine="708"/>
        <w:jc w:val="both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FMT’ </w:t>
      </w:r>
      <w:proofErr w:type="spellStart"/>
      <w:r>
        <w:rPr>
          <w:rFonts w:ascii="Cambria" w:hAnsi="Cambria" w:cstheme="minorHAnsi"/>
          <w:sz w:val="20"/>
          <w:szCs w:val="20"/>
        </w:rPr>
        <w:t>nin</w:t>
      </w:r>
      <w:proofErr w:type="spellEnd"/>
      <w:r>
        <w:rPr>
          <w:rFonts w:ascii="Cambria" w:hAnsi="Cambria" w:cstheme="minorHAnsi"/>
          <w:sz w:val="20"/>
          <w:szCs w:val="20"/>
        </w:rPr>
        <w:t xml:space="preserve"> 24/1-a maddesince </w:t>
      </w:r>
      <w:proofErr w:type="spellStart"/>
      <w:r>
        <w:rPr>
          <w:rFonts w:ascii="Cambria" w:hAnsi="Cambria" w:cstheme="minorHAnsi"/>
          <w:sz w:val="20"/>
          <w:szCs w:val="20"/>
        </w:rPr>
        <w:t>H.bolu</w:t>
      </w:r>
      <w:proofErr w:type="spellEnd"/>
      <w:r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>
        <w:rPr>
          <w:rFonts w:ascii="Cambria" w:hAnsi="Cambria" w:cstheme="minorHAnsi"/>
          <w:sz w:val="20"/>
          <w:szCs w:val="20"/>
        </w:rPr>
        <w:t>Bld</w:t>
      </w:r>
      <w:proofErr w:type="spellEnd"/>
      <w:r>
        <w:rPr>
          <w:rFonts w:ascii="Cambria" w:hAnsi="Cambria" w:cstheme="minorHAnsi"/>
          <w:sz w:val="20"/>
          <w:szCs w:val="20"/>
        </w:rPr>
        <w:t xml:space="preserve">. </w:t>
      </w:r>
      <w:proofErr w:type="gramStart"/>
      <w:r>
        <w:rPr>
          <w:rFonts w:ascii="Cambria" w:hAnsi="Cambria" w:cstheme="minorHAnsi"/>
          <w:sz w:val="20"/>
          <w:szCs w:val="20"/>
        </w:rPr>
        <w:t>spor</w:t>
      </w:r>
      <w:proofErr w:type="gramEnd"/>
      <w:r>
        <w:rPr>
          <w:rFonts w:ascii="Cambria" w:hAnsi="Cambria" w:cstheme="minorHAnsi"/>
          <w:sz w:val="20"/>
          <w:szCs w:val="20"/>
        </w:rPr>
        <w:t xml:space="preserve"> Kulübünün 3-0 Hükmen galibiyetine, </w:t>
      </w:r>
      <w:proofErr w:type="spellStart"/>
      <w:r w:rsidRPr="002A2216">
        <w:rPr>
          <w:rFonts w:ascii="Cambria" w:hAnsi="Cambria" w:cstheme="minorHAnsi"/>
          <w:b/>
          <w:sz w:val="20"/>
          <w:szCs w:val="20"/>
        </w:rPr>
        <w:t>Kazandere</w:t>
      </w:r>
      <w:proofErr w:type="spellEnd"/>
      <w:r w:rsidRPr="002A2216">
        <w:rPr>
          <w:rFonts w:ascii="Cambria" w:hAnsi="Cambria" w:cstheme="minorHAnsi"/>
          <w:b/>
          <w:sz w:val="20"/>
          <w:szCs w:val="20"/>
        </w:rPr>
        <w:t xml:space="preserve"> spor Kulübünün 3-0 Hükmen mağlubiyetine mevcut puanlarından -3 puan tenziline,</w:t>
      </w:r>
    </w:p>
    <w:p w:rsidR="007513F5" w:rsidRPr="002A2216" w:rsidRDefault="007513F5" w:rsidP="005B0824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  <w:r w:rsidRPr="002A2216">
        <w:rPr>
          <w:rFonts w:ascii="Cambria" w:hAnsi="Cambria" w:cstheme="minorHAnsi"/>
          <w:b/>
          <w:sz w:val="20"/>
          <w:szCs w:val="20"/>
        </w:rPr>
        <w:tab/>
        <w:t xml:space="preserve">Bir lig sezonunda iki defa müsabakaya çıkmadığı tespit edilen </w:t>
      </w:r>
      <w:proofErr w:type="spellStart"/>
      <w:r w:rsidRPr="002A2216">
        <w:rPr>
          <w:rFonts w:ascii="Cambria" w:hAnsi="Cambria" w:cstheme="minorHAnsi"/>
          <w:b/>
          <w:sz w:val="20"/>
          <w:szCs w:val="20"/>
        </w:rPr>
        <w:t>Kazandere</w:t>
      </w:r>
      <w:proofErr w:type="spellEnd"/>
      <w:r w:rsidRPr="002A2216">
        <w:rPr>
          <w:rFonts w:ascii="Cambria" w:hAnsi="Cambria" w:cstheme="minorHAnsi"/>
          <w:b/>
          <w:sz w:val="20"/>
          <w:szCs w:val="20"/>
        </w:rPr>
        <w:t xml:space="preserve"> spor Kulübünün ligden ihracına, </w:t>
      </w:r>
    </w:p>
    <w:p w:rsidR="002A5F8B" w:rsidRPr="002A2216" w:rsidRDefault="002A5F8B" w:rsidP="005B0824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</w:p>
    <w:p w:rsidR="002A5F8B" w:rsidRDefault="002A5F8B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 w:rsidRPr="002A5F8B">
        <w:rPr>
          <w:rFonts w:ascii="Cambria" w:hAnsi="Cambria" w:cstheme="minorHAnsi"/>
          <w:b/>
          <w:sz w:val="20"/>
          <w:szCs w:val="20"/>
        </w:rPr>
        <w:t>3-)</w:t>
      </w:r>
      <w:r>
        <w:rPr>
          <w:rFonts w:ascii="Cambria" w:hAnsi="Cambria" w:cstheme="minorHAnsi"/>
          <w:b/>
          <w:sz w:val="20"/>
          <w:szCs w:val="20"/>
        </w:rPr>
        <w:t xml:space="preserve"> </w:t>
      </w:r>
      <w:r>
        <w:rPr>
          <w:rFonts w:ascii="Cambria" w:hAnsi="Cambria" w:cstheme="minorHAnsi"/>
          <w:sz w:val="20"/>
          <w:szCs w:val="20"/>
        </w:rPr>
        <w:t xml:space="preserve">02.11.2024 Tarihinde Karadeniz 1 </w:t>
      </w:r>
      <w:proofErr w:type="spellStart"/>
      <w:r>
        <w:rPr>
          <w:rFonts w:ascii="Cambria" w:hAnsi="Cambria" w:cstheme="minorHAnsi"/>
          <w:sz w:val="20"/>
          <w:szCs w:val="20"/>
        </w:rPr>
        <w:t>Nolu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Sahada oynanan Akçeşme spor / </w:t>
      </w:r>
      <w:proofErr w:type="spellStart"/>
      <w:r>
        <w:rPr>
          <w:rFonts w:ascii="Cambria" w:hAnsi="Cambria" w:cstheme="minorHAnsi"/>
          <w:sz w:val="20"/>
          <w:szCs w:val="20"/>
        </w:rPr>
        <w:t>S.paşa</w:t>
      </w:r>
      <w:proofErr w:type="spellEnd"/>
      <w:r>
        <w:rPr>
          <w:rFonts w:ascii="Cambria" w:hAnsi="Cambria" w:cstheme="minorHAnsi"/>
          <w:sz w:val="20"/>
          <w:szCs w:val="20"/>
        </w:rPr>
        <w:t xml:space="preserve"> </w:t>
      </w:r>
      <w:r w:rsidR="000B3C8D">
        <w:rPr>
          <w:rFonts w:ascii="Cambria" w:hAnsi="Cambria" w:cstheme="minorHAnsi"/>
          <w:sz w:val="20"/>
          <w:szCs w:val="20"/>
        </w:rPr>
        <w:t xml:space="preserve">Namık Kemal spor müsabakasında, müsabakanın 70.Dk. </w:t>
      </w:r>
      <w:proofErr w:type="gramStart"/>
      <w:r w:rsidR="000B3C8D">
        <w:rPr>
          <w:rFonts w:ascii="Cambria" w:hAnsi="Cambria" w:cstheme="minorHAnsi"/>
          <w:sz w:val="20"/>
          <w:szCs w:val="20"/>
        </w:rPr>
        <w:t>da</w:t>
      </w:r>
      <w:proofErr w:type="gramEnd"/>
      <w:r w:rsidR="000B3C8D">
        <w:rPr>
          <w:rFonts w:ascii="Cambria" w:hAnsi="Cambria" w:cstheme="minorHAnsi"/>
          <w:sz w:val="20"/>
          <w:szCs w:val="20"/>
        </w:rPr>
        <w:t xml:space="preserve"> oyundan ihraç olan Akçeşme spor Kulübünün 13 forma </w:t>
      </w:r>
      <w:proofErr w:type="spellStart"/>
      <w:r w:rsidR="000B3C8D">
        <w:rPr>
          <w:rFonts w:ascii="Cambria" w:hAnsi="Cambria" w:cstheme="minorHAnsi"/>
          <w:sz w:val="20"/>
          <w:szCs w:val="20"/>
        </w:rPr>
        <w:t>nolu</w:t>
      </w:r>
      <w:proofErr w:type="spellEnd"/>
      <w:r w:rsidR="000B3C8D">
        <w:rPr>
          <w:rFonts w:ascii="Cambria" w:hAnsi="Cambria" w:cstheme="minorHAnsi"/>
          <w:sz w:val="20"/>
          <w:szCs w:val="20"/>
        </w:rPr>
        <w:t xml:space="preserve"> oyuncusu Vedat ÇELİK’ in İl Disiplin Kuruluna sevkine, </w:t>
      </w:r>
    </w:p>
    <w:p w:rsidR="004E7EC5" w:rsidRDefault="000B3C8D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>Aynı mü</w:t>
      </w:r>
      <w:r w:rsidR="004E7EC5">
        <w:rPr>
          <w:rFonts w:ascii="Cambria" w:hAnsi="Cambria" w:cstheme="minorHAnsi"/>
          <w:sz w:val="20"/>
          <w:szCs w:val="20"/>
        </w:rPr>
        <w:t>sabaka bitiminde ihraç olan</w:t>
      </w:r>
      <w:r>
        <w:rPr>
          <w:rFonts w:ascii="Cambria" w:hAnsi="Cambria" w:cstheme="minorHAnsi"/>
          <w:sz w:val="20"/>
          <w:szCs w:val="20"/>
        </w:rPr>
        <w:t xml:space="preserve"> </w:t>
      </w:r>
      <w:r w:rsidRPr="002A2216">
        <w:rPr>
          <w:rFonts w:ascii="Cambria" w:hAnsi="Cambria" w:cstheme="minorHAnsi"/>
          <w:b/>
          <w:sz w:val="20"/>
          <w:szCs w:val="20"/>
        </w:rPr>
        <w:t xml:space="preserve">Akçeşme spor Kulübü Yöneticisi Oğuz </w:t>
      </w:r>
      <w:proofErr w:type="spellStart"/>
      <w:r w:rsidRPr="002A2216">
        <w:rPr>
          <w:rFonts w:ascii="Cambria" w:hAnsi="Cambria" w:cstheme="minorHAnsi"/>
          <w:b/>
          <w:sz w:val="20"/>
          <w:szCs w:val="20"/>
        </w:rPr>
        <w:t>DÜLGER</w:t>
      </w:r>
      <w:r w:rsidR="004E7EC5">
        <w:rPr>
          <w:rFonts w:ascii="Cambria" w:hAnsi="Cambria" w:cstheme="minorHAnsi"/>
          <w:sz w:val="20"/>
          <w:szCs w:val="20"/>
        </w:rPr>
        <w:t>’</w:t>
      </w:r>
      <w:r>
        <w:rPr>
          <w:rFonts w:ascii="Cambria" w:hAnsi="Cambria" w:cstheme="minorHAnsi"/>
          <w:sz w:val="20"/>
          <w:szCs w:val="20"/>
        </w:rPr>
        <w:t>in</w:t>
      </w:r>
      <w:proofErr w:type="spellEnd"/>
      <w:r>
        <w:rPr>
          <w:rFonts w:ascii="Cambria" w:hAnsi="Cambria" w:cstheme="minorHAnsi"/>
          <w:sz w:val="20"/>
          <w:szCs w:val="20"/>
        </w:rPr>
        <w:t xml:space="preserve"> İl Disiplin Kuruluna sevkine, </w:t>
      </w:r>
    </w:p>
    <w:p w:rsidR="000B3C8D" w:rsidRDefault="000B3C8D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 xml:space="preserve">Aynı müsabakanın bitiminde </w:t>
      </w:r>
      <w:r w:rsidRPr="002A2216">
        <w:rPr>
          <w:rFonts w:ascii="Cambria" w:hAnsi="Cambria" w:cstheme="minorHAnsi"/>
          <w:b/>
          <w:sz w:val="20"/>
          <w:szCs w:val="20"/>
        </w:rPr>
        <w:t>Akçeşme spor Kulübü Yöneticisi Mehmet SONSUZ’ un müsabaka hakemine söylemlerinden dolayı savunmasının istenerek</w:t>
      </w:r>
      <w:r>
        <w:rPr>
          <w:rFonts w:ascii="Cambria" w:hAnsi="Cambria" w:cstheme="minorHAnsi"/>
          <w:sz w:val="20"/>
          <w:szCs w:val="20"/>
        </w:rPr>
        <w:t xml:space="preserve"> İl Disiplin Kuruluna sevkine, </w:t>
      </w:r>
    </w:p>
    <w:p w:rsidR="000B3C8D" w:rsidRDefault="000B3C8D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0B3C8D" w:rsidRPr="000B3C8D" w:rsidRDefault="000B3C8D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 w:rsidRPr="000B3C8D">
        <w:rPr>
          <w:rFonts w:ascii="Cambria" w:hAnsi="Cambria" w:cstheme="minorHAnsi"/>
          <w:b/>
          <w:sz w:val="20"/>
          <w:szCs w:val="20"/>
        </w:rPr>
        <w:t>4-)</w:t>
      </w:r>
      <w:r>
        <w:rPr>
          <w:rFonts w:ascii="Cambria" w:hAnsi="Cambria" w:cstheme="minorHAnsi"/>
          <w:b/>
          <w:sz w:val="20"/>
          <w:szCs w:val="20"/>
        </w:rPr>
        <w:t xml:space="preserve"> </w:t>
      </w:r>
      <w:r>
        <w:rPr>
          <w:rFonts w:ascii="Cambria" w:hAnsi="Cambria" w:cstheme="minorHAnsi"/>
          <w:sz w:val="20"/>
          <w:szCs w:val="20"/>
        </w:rPr>
        <w:t xml:space="preserve">02.11.2024 Tarihinde </w:t>
      </w:r>
      <w:proofErr w:type="spellStart"/>
      <w:r>
        <w:rPr>
          <w:rFonts w:ascii="Cambria" w:hAnsi="Cambria" w:cstheme="minorHAnsi"/>
          <w:sz w:val="20"/>
          <w:szCs w:val="20"/>
        </w:rPr>
        <w:t>Ç.köy</w:t>
      </w:r>
      <w:proofErr w:type="spellEnd"/>
      <w:r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>
        <w:rPr>
          <w:rFonts w:ascii="Cambria" w:hAnsi="Cambria" w:cstheme="minorHAnsi"/>
          <w:sz w:val="20"/>
          <w:szCs w:val="20"/>
        </w:rPr>
        <w:t>Bld</w:t>
      </w:r>
      <w:proofErr w:type="spellEnd"/>
      <w:r>
        <w:rPr>
          <w:rFonts w:ascii="Cambria" w:hAnsi="Cambria" w:cstheme="minorHAnsi"/>
          <w:sz w:val="20"/>
          <w:szCs w:val="20"/>
        </w:rPr>
        <w:t xml:space="preserve">. 100.Yıl Stadında oynanan </w:t>
      </w:r>
      <w:proofErr w:type="spellStart"/>
      <w:r>
        <w:rPr>
          <w:rFonts w:ascii="Cambria" w:hAnsi="Cambria" w:cstheme="minorHAnsi"/>
          <w:sz w:val="20"/>
          <w:szCs w:val="20"/>
        </w:rPr>
        <w:t>Kızılpınar</w:t>
      </w:r>
      <w:proofErr w:type="spellEnd"/>
      <w:r>
        <w:rPr>
          <w:rFonts w:ascii="Cambria" w:hAnsi="Cambria" w:cstheme="minorHAnsi"/>
          <w:sz w:val="20"/>
          <w:szCs w:val="20"/>
        </w:rPr>
        <w:t xml:space="preserve"> Uzay spor / Büyük Yoncalı spor müsabakasında, </w:t>
      </w:r>
    </w:p>
    <w:p w:rsidR="0040450B" w:rsidRDefault="000B3C8D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proofErr w:type="gramStart"/>
      <w:r>
        <w:rPr>
          <w:rFonts w:ascii="Cambria" w:hAnsi="Cambria" w:cstheme="minorHAnsi"/>
          <w:sz w:val="20"/>
          <w:szCs w:val="20"/>
        </w:rPr>
        <w:t>müsabakanın</w:t>
      </w:r>
      <w:proofErr w:type="gramEnd"/>
      <w:r>
        <w:rPr>
          <w:rFonts w:ascii="Cambria" w:hAnsi="Cambria" w:cstheme="minorHAnsi"/>
          <w:sz w:val="20"/>
          <w:szCs w:val="20"/>
        </w:rPr>
        <w:t xml:space="preserve"> </w:t>
      </w:r>
      <w:r w:rsidR="002A2216">
        <w:rPr>
          <w:rFonts w:ascii="Cambria" w:hAnsi="Cambria" w:cstheme="minorHAnsi"/>
          <w:sz w:val="20"/>
          <w:szCs w:val="20"/>
        </w:rPr>
        <w:t xml:space="preserve">17.Dk. </w:t>
      </w:r>
      <w:proofErr w:type="gramStart"/>
      <w:r w:rsidR="002A2216">
        <w:rPr>
          <w:rFonts w:ascii="Cambria" w:hAnsi="Cambria" w:cstheme="minorHAnsi"/>
          <w:sz w:val="20"/>
          <w:szCs w:val="20"/>
        </w:rPr>
        <w:t>da</w:t>
      </w:r>
      <w:proofErr w:type="gramEnd"/>
      <w:r w:rsidR="002A2216">
        <w:rPr>
          <w:rFonts w:ascii="Cambria" w:hAnsi="Cambria" w:cstheme="minorHAnsi"/>
          <w:sz w:val="20"/>
          <w:szCs w:val="20"/>
        </w:rPr>
        <w:t xml:space="preserve"> oyundan ihraç olan </w:t>
      </w:r>
      <w:proofErr w:type="spellStart"/>
      <w:r w:rsidR="002A2216" w:rsidRPr="002A2216">
        <w:rPr>
          <w:rFonts w:ascii="Cambria" w:hAnsi="Cambria" w:cstheme="minorHAnsi"/>
          <w:b/>
          <w:sz w:val="20"/>
          <w:szCs w:val="20"/>
        </w:rPr>
        <w:t>Kızılpınar</w:t>
      </w:r>
      <w:proofErr w:type="spellEnd"/>
      <w:r w:rsidR="002A2216" w:rsidRPr="002A2216">
        <w:rPr>
          <w:rFonts w:ascii="Cambria" w:hAnsi="Cambria" w:cstheme="minorHAnsi"/>
          <w:b/>
          <w:sz w:val="20"/>
          <w:szCs w:val="20"/>
        </w:rPr>
        <w:t xml:space="preserve"> Uzay spor Kulübünün 23 forma </w:t>
      </w:r>
      <w:proofErr w:type="spellStart"/>
      <w:r w:rsidR="002A2216" w:rsidRPr="002A2216">
        <w:rPr>
          <w:rFonts w:ascii="Cambria" w:hAnsi="Cambria" w:cstheme="minorHAnsi"/>
          <w:b/>
          <w:sz w:val="20"/>
          <w:szCs w:val="20"/>
        </w:rPr>
        <w:t>nolu</w:t>
      </w:r>
      <w:proofErr w:type="spellEnd"/>
      <w:r w:rsidR="002A2216" w:rsidRPr="002A2216">
        <w:rPr>
          <w:rFonts w:ascii="Cambria" w:hAnsi="Cambria" w:cstheme="minorHAnsi"/>
          <w:b/>
          <w:sz w:val="20"/>
          <w:szCs w:val="20"/>
        </w:rPr>
        <w:t xml:space="preserve"> oyuncusu Emir Can SÜRMELİ</w:t>
      </w:r>
      <w:r w:rsidR="002A2216">
        <w:rPr>
          <w:rFonts w:ascii="Cambria" w:hAnsi="Cambria" w:cstheme="minorHAnsi"/>
          <w:sz w:val="20"/>
          <w:szCs w:val="20"/>
        </w:rPr>
        <w:t xml:space="preserve"> ile müsabakanın 60.Dk. </w:t>
      </w:r>
      <w:proofErr w:type="gramStart"/>
      <w:r w:rsidR="002A2216">
        <w:rPr>
          <w:rFonts w:ascii="Cambria" w:hAnsi="Cambria" w:cstheme="minorHAnsi"/>
          <w:sz w:val="20"/>
          <w:szCs w:val="20"/>
        </w:rPr>
        <w:t>da</w:t>
      </w:r>
      <w:proofErr w:type="gramEnd"/>
      <w:r w:rsidR="002A2216">
        <w:rPr>
          <w:rFonts w:ascii="Cambria" w:hAnsi="Cambria" w:cstheme="minorHAnsi"/>
          <w:sz w:val="20"/>
          <w:szCs w:val="20"/>
        </w:rPr>
        <w:t xml:space="preserve"> oyundan ihraç olan </w:t>
      </w:r>
      <w:r w:rsidR="002A2216" w:rsidRPr="002A2216">
        <w:rPr>
          <w:rFonts w:ascii="Cambria" w:hAnsi="Cambria" w:cstheme="minorHAnsi"/>
          <w:b/>
          <w:sz w:val="20"/>
          <w:szCs w:val="20"/>
        </w:rPr>
        <w:t xml:space="preserve">Büyük Yoncalı spor Kulübünün 8 forma </w:t>
      </w:r>
      <w:proofErr w:type="spellStart"/>
      <w:r w:rsidR="002A2216" w:rsidRPr="002A2216">
        <w:rPr>
          <w:rFonts w:ascii="Cambria" w:hAnsi="Cambria" w:cstheme="minorHAnsi"/>
          <w:b/>
          <w:sz w:val="20"/>
          <w:szCs w:val="20"/>
        </w:rPr>
        <w:t>nolu</w:t>
      </w:r>
      <w:proofErr w:type="spellEnd"/>
      <w:r w:rsidR="002A2216" w:rsidRPr="002A2216">
        <w:rPr>
          <w:rFonts w:ascii="Cambria" w:hAnsi="Cambria" w:cstheme="minorHAnsi"/>
          <w:b/>
          <w:sz w:val="20"/>
          <w:szCs w:val="20"/>
        </w:rPr>
        <w:t xml:space="preserve"> oyuncusu Poyraz YILDIRIM</w:t>
      </w:r>
      <w:r w:rsidR="002A2216">
        <w:rPr>
          <w:rFonts w:ascii="Cambria" w:hAnsi="Cambria" w:cstheme="minorHAnsi"/>
          <w:sz w:val="20"/>
          <w:szCs w:val="20"/>
        </w:rPr>
        <w:t xml:space="preserve">’ </w:t>
      </w:r>
      <w:proofErr w:type="spellStart"/>
      <w:r w:rsidR="002A2216">
        <w:rPr>
          <w:rFonts w:ascii="Cambria" w:hAnsi="Cambria" w:cstheme="minorHAnsi"/>
          <w:sz w:val="20"/>
          <w:szCs w:val="20"/>
        </w:rPr>
        <w:t>ın</w:t>
      </w:r>
      <w:proofErr w:type="spellEnd"/>
      <w:r w:rsidR="002A2216">
        <w:rPr>
          <w:rFonts w:ascii="Cambria" w:hAnsi="Cambria" w:cstheme="minorHAnsi"/>
          <w:sz w:val="20"/>
          <w:szCs w:val="20"/>
        </w:rPr>
        <w:t xml:space="preserve"> İl Disiplin Kuruluna sevklerine, </w:t>
      </w:r>
    </w:p>
    <w:p w:rsidR="004E7EC5" w:rsidRDefault="004E7EC5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4E7EC5" w:rsidRDefault="004E7EC5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 w:rsidRPr="004E7EC5">
        <w:rPr>
          <w:rFonts w:ascii="Cambria" w:hAnsi="Cambria" w:cstheme="minorHAnsi"/>
          <w:b/>
          <w:sz w:val="20"/>
          <w:szCs w:val="20"/>
        </w:rPr>
        <w:t>5-)</w:t>
      </w:r>
      <w:r>
        <w:rPr>
          <w:rFonts w:ascii="Cambria" w:hAnsi="Cambria" w:cstheme="minorHAnsi"/>
          <w:b/>
          <w:sz w:val="20"/>
          <w:szCs w:val="20"/>
        </w:rPr>
        <w:t xml:space="preserve"> </w:t>
      </w:r>
      <w:r w:rsidRPr="004E7EC5">
        <w:rPr>
          <w:rFonts w:ascii="Cambria" w:hAnsi="Cambria" w:cstheme="minorHAnsi"/>
          <w:sz w:val="20"/>
          <w:szCs w:val="20"/>
        </w:rPr>
        <w:t>U 14 Liginde</w:t>
      </w:r>
      <w:r>
        <w:rPr>
          <w:rFonts w:ascii="Cambria" w:hAnsi="Cambria" w:cstheme="minorHAnsi"/>
          <w:b/>
          <w:sz w:val="20"/>
          <w:szCs w:val="20"/>
        </w:rPr>
        <w:t xml:space="preserve"> </w:t>
      </w:r>
      <w:r>
        <w:rPr>
          <w:rFonts w:ascii="Cambria" w:hAnsi="Cambria" w:cstheme="minorHAnsi"/>
          <w:sz w:val="20"/>
          <w:szCs w:val="20"/>
        </w:rPr>
        <w:t>02.11.2024 Tarihinde oynanan son hafta müsabakaları ile lig müsabakaları sona ermiş olup;</w:t>
      </w:r>
    </w:p>
    <w:p w:rsidR="004E7EC5" w:rsidRDefault="004E7EC5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>A Grubu Birincisi Çorlu Fener spor,</w:t>
      </w:r>
    </w:p>
    <w:p w:rsidR="004E7EC5" w:rsidRDefault="004E7EC5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>B Grubu Birincisi 100.Yıl spor,</w:t>
      </w:r>
    </w:p>
    <w:p w:rsidR="004E7EC5" w:rsidRDefault="004E7EC5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 xml:space="preserve">C Grubu Birincisi Çorlu </w:t>
      </w:r>
      <w:proofErr w:type="spellStart"/>
      <w:r>
        <w:rPr>
          <w:rFonts w:ascii="Cambria" w:hAnsi="Cambria" w:cstheme="minorHAnsi"/>
          <w:sz w:val="20"/>
          <w:szCs w:val="20"/>
        </w:rPr>
        <w:t>Bld</w:t>
      </w:r>
      <w:proofErr w:type="spellEnd"/>
      <w:r>
        <w:rPr>
          <w:rFonts w:ascii="Cambria" w:hAnsi="Cambria" w:cstheme="minorHAnsi"/>
          <w:sz w:val="20"/>
          <w:szCs w:val="20"/>
        </w:rPr>
        <w:t>. Futbol spor,</w:t>
      </w:r>
    </w:p>
    <w:p w:rsidR="004E7EC5" w:rsidRDefault="004E7EC5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 xml:space="preserve">D Grubu Birincisi Kapaklı Site spor Play </w:t>
      </w:r>
      <w:proofErr w:type="spellStart"/>
      <w:r>
        <w:rPr>
          <w:rFonts w:ascii="Cambria" w:hAnsi="Cambria" w:cstheme="minorHAnsi"/>
          <w:sz w:val="20"/>
          <w:szCs w:val="20"/>
        </w:rPr>
        <w:t>Off</w:t>
      </w:r>
      <w:proofErr w:type="spellEnd"/>
      <w:r>
        <w:rPr>
          <w:rFonts w:ascii="Cambria" w:hAnsi="Cambria" w:cstheme="minorHAnsi"/>
          <w:sz w:val="20"/>
          <w:szCs w:val="20"/>
        </w:rPr>
        <w:t xml:space="preserve"> Grubuna yükselmişlerdir.</w:t>
      </w:r>
    </w:p>
    <w:p w:rsidR="004E7EC5" w:rsidRDefault="004E7EC5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 xml:space="preserve">Gruplarında 2. Sırayı alan sırasıyla </w:t>
      </w:r>
      <w:proofErr w:type="spellStart"/>
      <w:r>
        <w:rPr>
          <w:rFonts w:ascii="Cambria" w:hAnsi="Cambria" w:cstheme="minorHAnsi"/>
          <w:sz w:val="20"/>
          <w:szCs w:val="20"/>
        </w:rPr>
        <w:t>T.dağ</w:t>
      </w:r>
      <w:proofErr w:type="spellEnd"/>
      <w:r>
        <w:rPr>
          <w:rFonts w:ascii="Cambria" w:hAnsi="Cambria" w:cstheme="minorHAnsi"/>
          <w:sz w:val="20"/>
          <w:szCs w:val="20"/>
        </w:rPr>
        <w:t xml:space="preserve"> Gücü spor, </w:t>
      </w:r>
      <w:proofErr w:type="spellStart"/>
      <w:r>
        <w:rPr>
          <w:rFonts w:ascii="Cambria" w:hAnsi="Cambria" w:cstheme="minorHAnsi"/>
          <w:sz w:val="20"/>
          <w:szCs w:val="20"/>
        </w:rPr>
        <w:t>S.paşa</w:t>
      </w:r>
      <w:proofErr w:type="spellEnd"/>
      <w:r>
        <w:rPr>
          <w:rFonts w:ascii="Cambria" w:hAnsi="Cambria" w:cstheme="minorHAnsi"/>
          <w:sz w:val="20"/>
          <w:szCs w:val="20"/>
        </w:rPr>
        <w:t xml:space="preserve"> Namık Kemal spor, </w:t>
      </w:r>
      <w:proofErr w:type="spellStart"/>
      <w:r>
        <w:rPr>
          <w:rFonts w:ascii="Cambria" w:hAnsi="Cambria" w:cstheme="minorHAnsi"/>
          <w:sz w:val="20"/>
          <w:szCs w:val="20"/>
        </w:rPr>
        <w:t>Çerkezgücü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 ve Saray İstiklal spor Kulüplerine 06.11.2024 Tari</w:t>
      </w:r>
      <w:r w:rsidR="00B32B3D">
        <w:rPr>
          <w:rFonts w:ascii="Cambria" w:hAnsi="Cambria" w:cstheme="minorHAnsi"/>
          <w:sz w:val="20"/>
          <w:szCs w:val="20"/>
        </w:rPr>
        <w:t>hinde Federasyon Eğitim salonunda 09.11.2024 Tarihinde oynatılacak</w:t>
      </w:r>
      <w:r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>
        <w:rPr>
          <w:rFonts w:ascii="Cambria" w:hAnsi="Cambria" w:cstheme="minorHAnsi"/>
          <w:sz w:val="20"/>
          <w:szCs w:val="20"/>
        </w:rPr>
        <w:t>eleminasyon</w:t>
      </w:r>
      <w:proofErr w:type="spellEnd"/>
      <w:r w:rsidR="00B32B3D">
        <w:rPr>
          <w:rFonts w:ascii="Cambria" w:hAnsi="Cambria" w:cstheme="minorHAnsi"/>
          <w:sz w:val="20"/>
          <w:szCs w:val="20"/>
        </w:rPr>
        <w:t xml:space="preserve"> müsabakalarının</w:t>
      </w:r>
      <w:r>
        <w:rPr>
          <w:rFonts w:ascii="Cambria" w:hAnsi="Cambria" w:cstheme="minorHAnsi"/>
          <w:sz w:val="20"/>
          <w:szCs w:val="20"/>
        </w:rPr>
        <w:t xml:space="preserve"> kura çekimi yaptırılarak galip gelen takımların (2 Takım) Play </w:t>
      </w:r>
      <w:proofErr w:type="spellStart"/>
      <w:r>
        <w:rPr>
          <w:rFonts w:ascii="Cambria" w:hAnsi="Cambria" w:cstheme="minorHAnsi"/>
          <w:sz w:val="20"/>
          <w:szCs w:val="20"/>
        </w:rPr>
        <w:t>Off</w:t>
      </w:r>
      <w:proofErr w:type="spellEnd"/>
      <w:r>
        <w:rPr>
          <w:rFonts w:ascii="Cambria" w:hAnsi="Cambria" w:cstheme="minorHAnsi"/>
          <w:sz w:val="20"/>
          <w:szCs w:val="20"/>
        </w:rPr>
        <w:t xml:space="preserve"> grubuna yükseltilmesine, </w:t>
      </w:r>
    </w:p>
    <w:p w:rsidR="00B32B3D" w:rsidRPr="004E7EC5" w:rsidRDefault="00B32B3D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 xml:space="preserve">Play </w:t>
      </w:r>
      <w:proofErr w:type="spellStart"/>
      <w:r>
        <w:rPr>
          <w:rFonts w:ascii="Cambria" w:hAnsi="Cambria" w:cstheme="minorHAnsi"/>
          <w:sz w:val="20"/>
          <w:szCs w:val="20"/>
        </w:rPr>
        <w:t>Off</w:t>
      </w:r>
      <w:proofErr w:type="spellEnd"/>
      <w:r>
        <w:rPr>
          <w:rFonts w:ascii="Cambria" w:hAnsi="Cambria" w:cstheme="minorHAnsi"/>
          <w:sz w:val="20"/>
          <w:szCs w:val="20"/>
        </w:rPr>
        <w:t xml:space="preserve"> müsabakalar</w:t>
      </w:r>
      <w:r w:rsidR="00124CF9">
        <w:rPr>
          <w:rFonts w:ascii="Cambria" w:hAnsi="Cambria" w:cstheme="minorHAnsi"/>
          <w:sz w:val="20"/>
          <w:szCs w:val="20"/>
        </w:rPr>
        <w:t>ının 11</w:t>
      </w:r>
      <w:r>
        <w:rPr>
          <w:rFonts w:ascii="Cambria" w:hAnsi="Cambria" w:cstheme="minorHAnsi"/>
          <w:sz w:val="20"/>
          <w:szCs w:val="20"/>
        </w:rPr>
        <w:t xml:space="preserve">.11.2024 Tarihinde başlatılmasına, </w:t>
      </w:r>
      <w:bookmarkStart w:id="0" w:name="_GoBack"/>
      <w:bookmarkEnd w:id="0"/>
    </w:p>
    <w:p w:rsidR="002F7A5F" w:rsidRPr="0005396D" w:rsidRDefault="0005396D" w:rsidP="005B0824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ab/>
      </w:r>
    </w:p>
    <w:p w:rsidR="008275D2" w:rsidRPr="0040450B" w:rsidRDefault="008275D2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  <w:r w:rsidRPr="0040450B">
        <w:rPr>
          <w:rFonts w:ascii="Cambria" w:hAnsi="Cambria" w:cstheme="minorHAnsi"/>
          <w:sz w:val="20"/>
          <w:szCs w:val="20"/>
        </w:rPr>
        <w:t>Oy birliği ile karar verildi.</w:t>
      </w:r>
      <w:r w:rsidR="00ED593C" w:rsidRPr="0040450B">
        <w:rPr>
          <w:rFonts w:ascii="Cambria" w:hAnsi="Cambria" w:cstheme="minorHAnsi"/>
          <w:sz w:val="20"/>
          <w:szCs w:val="20"/>
        </w:rPr>
        <w:t xml:space="preserve"> </w:t>
      </w:r>
    </w:p>
    <w:p w:rsidR="001A449B" w:rsidRPr="0005396D" w:rsidRDefault="001A449B" w:rsidP="002A2216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</w:p>
    <w:p w:rsidR="00456D21" w:rsidRPr="0005396D" w:rsidRDefault="00456D21" w:rsidP="00241823">
      <w:pPr>
        <w:pStyle w:val="NoSpacing"/>
        <w:ind w:firstLine="360"/>
        <w:jc w:val="both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>Zafer ÖGATLAR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Pr="0005396D">
        <w:rPr>
          <w:rFonts w:ascii="Cambria" w:hAnsi="Cambria" w:cstheme="minorHAnsi"/>
          <w:b/>
          <w:sz w:val="20"/>
          <w:szCs w:val="20"/>
        </w:rPr>
        <w:tab/>
        <w:t>Meral KAYA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="008E1A29" w:rsidRPr="0005396D">
        <w:rPr>
          <w:rFonts w:ascii="Cambria" w:hAnsi="Cambria" w:cstheme="minorHAnsi"/>
          <w:b/>
          <w:sz w:val="20"/>
          <w:szCs w:val="20"/>
        </w:rPr>
        <w:t>Necdet ÇAKIR</w:t>
      </w:r>
      <w:r w:rsidR="008E1A29" w:rsidRPr="0005396D">
        <w:rPr>
          <w:rFonts w:ascii="Cambria" w:hAnsi="Cambria" w:cstheme="minorHAnsi"/>
          <w:b/>
          <w:sz w:val="20"/>
          <w:szCs w:val="20"/>
        </w:rPr>
        <w:tab/>
      </w:r>
      <w:r w:rsidR="008E1A29" w:rsidRPr="0005396D">
        <w:rPr>
          <w:rFonts w:ascii="Cambria" w:hAnsi="Cambria" w:cstheme="minorHAnsi"/>
          <w:b/>
          <w:sz w:val="20"/>
          <w:szCs w:val="20"/>
        </w:rPr>
        <w:tab/>
        <w:t xml:space="preserve">          </w:t>
      </w:r>
      <w:r w:rsidRPr="0005396D">
        <w:rPr>
          <w:rFonts w:ascii="Cambria" w:hAnsi="Cambria" w:cstheme="minorHAnsi"/>
          <w:b/>
          <w:sz w:val="20"/>
          <w:szCs w:val="20"/>
        </w:rPr>
        <w:t>Sercan USTA</w:t>
      </w:r>
    </w:p>
    <w:p w:rsidR="00456D21" w:rsidRPr="0005396D" w:rsidRDefault="00456D21" w:rsidP="008E1A29">
      <w:pPr>
        <w:pStyle w:val="NoSpacing"/>
        <w:ind w:firstLine="360"/>
        <w:jc w:val="both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>İl Temsilcisi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Pr="0005396D">
        <w:rPr>
          <w:rFonts w:ascii="Cambria" w:hAnsi="Cambria" w:cstheme="minorHAnsi"/>
          <w:b/>
          <w:sz w:val="20"/>
          <w:szCs w:val="20"/>
        </w:rPr>
        <w:tab/>
        <w:t>ASKF Temsilcisi</w:t>
      </w:r>
      <w:r w:rsidRPr="0005396D">
        <w:rPr>
          <w:rFonts w:ascii="Cambria" w:hAnsi="Cambria" w:cstheme="minorHAnsi"/>
          <w:b/>
          <w:sz w:val="20"/>
          <w:szCs w:val="20"/>
        </w:rPr>
        <w:tab/>
        <w:t>TÜFAD Temsilcisi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="008E1A29" w:rsidRPr="0005396D">
        <w:rPr>
          <w:rFonts w:ascii="Cambria" w:hAnsi="Cambria" w:cstheme="minorHAnsi"/>
          <w:b/>
          <w:sz w:val="20"/>
          <w:szCs w:val="20"/>
        </w:rPr>
        <w:t xml:space="preserve">          </w:t>
      </w:r>
      <w:proofErr w:type="gramStart"/>
      <w:r w:rsidRPr="0005396D">
        <w:rPr>
          <w:rFonts w:ascii="Cambria" w:hAnsi="Cambria" w:cstheme="minorHAnsi"/>
          <w:b/>
          <w:sz w:val="20"/>
          <w:szCs w:val="20"/>
        </w:rPr>
        <w:t>Genç.ve</w:t>
      </w:r>
      <w:proofErr w:type="gramEnd"/>
      <w:r w:rsidRPr="0005396D">
        <w:rPr>
          <w:rFonts w:ascii="Cambria" w:hAnsi="Cambria" w:cstheme="minorHAnsi"/>
          <w:b/>
          <w:sz w:val="20"/>
          <w:szCs w:val="20"/>
        </w:rPr>
        <w:t xml:space="preserve"> Spor İl  </w:t>
      </w:r>
      <w:proofErr w:type="spellStart"/>
      <w:r w:rsidRPr="0005396D">
        <w:rPr>
          <w:rFonts w:ascii="Cambria" w:hAnsi="Cambria" w:cstheme="minorHAnsi"/>
          <w:b/>
          <w:sz w:val="20"/>
          <w:szCs w:val="20"/>
        </w:rPr>
        <w:t>Müd</w:t>
      </w:r>
      <w:proofErr w:type="spellEnd"/>
      <w:r w:rsidRPr="0005396D">
        <w:rPr>
          <w:rFonts w:ascii="Cambria" w:hAnsi="Cambria" w:cstheme="minorHAnsi"/>
          <w:b/>
          <w:sz w:val="20"/>
          <w:szCs w:val="20"/>
        </w:rPr>
        <w:t xml:space="preserve">. </w:t>
      </w:r>
      <w:proofErr w:type="spellStart"/>
      <w:r w:rsidRPr="0005396D">
        <w:rPr>
          <w:rFonts w:ascii="Cambria" w:hAnsi="Cambria" w:cstheme="minorHAnsi"/>
          <w:b/>
          <w:sz w:val="20"/>
          <w:szCs w:val="20"/>
        </w:rPr>
        <w:t>Tems</w:t>
      </w:r>
      <w:proofErr w:type="spellEnd"/>
      <w:r w:rsidRPr="0005396D">
        <w:rPr>
          <w:rFonts w:ascii="Cambria" w:hAnsi="Cambria" w:cstheme="minorHAnsi"/>
          <w:b/>
          <w:sz w:val="20"/>
          <w:szCs w:val="20"/>
        </w:rPr>
        <w:t>.</w:t>
      </w:r>
    </w:p>
    <w:p w:rsidR="004E7EC5" w:rsidRDefault="004E7EC5" w:rsidP="008E1A29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</w:p>
    <w:p w:rsidR="00B32B3D" w:rsidRPr="0005396D" w:rsidRDefault="00B32B3D" w:rsidP="008E1A29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</w:p>
    <w:p w:rsidR="00456D21" w:rsidRPr="0005396D" w:rsidRDefault="00456D21" w:rsidP="008E1A29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>Kamil DERTOP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Pr="0005396D">
        <w:rPr>
          <w:rFonts w:ascii="Cambria" w:hAnsi="Cambria" w:cstheme="minorHAnsi"/>
          <w:b/>
          <w:sz w:val="20"/>
          <w:szCs w:val="20"/>
        </w:rPr>
        <w:tab/>
        <w:t>Bekir Ali EREN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Pr="0005396D">
        <w:rPr>
          <w:rFonts w:ascii="Cambria" w:hAnsi="Cambria" w:cstheme="minorHAnsi"/>
          <w:b/>
          <w:sz w:val="20"/>
          <w:szCs w:val="20"/>
        </w:rPr>
        <w:tab/>
        <w:t>Mehmet SONSUZ</w:t>
      </w:r>
      <w:r w:rsidRPr="0005396D">
        <w:rPr>
          <w:rFonts w:ascii="Cambria" w:hAnsi="Cambria" w:cstheme="minorHAnsi"/>
          <w:b/>
          <w:sz w:val="20"/>
          <w:szCs w:val="20"/>
        </w:rPr>
        <w:tab/>
        <w:t>Mehmet GÖRGÜN</w:t>
      </w:r>
      <w:r w:rsidRPr="0005396D">
        <w:rPr>
          <w:rFonts w:ascii="Cambria" w:hAnsi="Cambria" w:cstheme="minorHAnsi"/>
          <w:b/>
          <w:sz w:val="20"/>
          <w:szCs w:val="20"/>
        </w:rPr>
        <w:tab/>
        <w:t>Ramazan ERKEN</w:t>
      </w:r>
    </w:p>
    <w:p w:rsidR="00456D21" w:rsidRPr="0005396D" w:rsidRDefault="00456D21" w:rsidP="00241823">
      <w:pPr>
        <w:jc w:val="both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 xml:space="preserve">FFHGD Temsilcisi </w:t>
      </w:r>
      <w:r w:rsidRPr="0005396D">
        <w:rPr>
          <w:rFonts w:ascii="Cambria" w:hAnsi="Cambria" w:cstheme="minorHAnsi"/>
          <w:b/>
          <w:sz w:val="20"/>
          <w:szCs w:val="20"/>
        </w:rPr>
        <w:tab/>
        <w:t xml:space="preserve">Saha kom. </w:t>
      </w:r>
      <w:proofErr w:type="spellStart"/>
      <w:r w:rsidRPr="0005396D">
        <w:rPr>
          <w:rFonts w:ascii="Cambria" w:hAnsi="Cambria" w:cstheme="minorHAnsi"/>
          <w:b/>
          <w:sz w:val="20"/>
          <w:szCs w:val="20"/>
        </w:rPr>
        <w:t>Dern</w:t>
      </w:r>
      <w:proofErr w:type="spellEnd"/>
      <w:r w:rsidRPr="0005396D">
        <w:rPr>
          <w:rFonts w:ascii="Cambria" w:hAnsi="Cambria" w:cstheme="minorHAnsi"/>
          <w:b/>
          <w:sz w:val="20"/>
          <w:szCs w:val="20"/>
        </w:rPr>
        <w:t xml:space="preserve"> Tem</w:t>
      </w:r>
      <w:r w:rsidRPr="0005396D">
        <w:rPr>
          <w:rFonts w:ascii="Cambria" w:hAnsi="Cambria" w:cstheme="minorHAnsi"/>
          <w:b/>
          <w:sz w:val="20"/>
          <w:szCs w:val="20"/>
        </w:rPr>
        <w:tab/>
        <w:t>Kulüp Temsilcisi</w:t>
      </w:r>
      <w:r w:rsidRPr="0005396D">
        <w:rPr>
          <w:rFonts w:ascii="Cambria" w:hAnsi="Cambria" w:cstheme="minorHAnsi"/>
          <w:b/>
          <w:sz w:val="20"/>
          <w:szCs w:val="20"/>
        </w:rPr>
        <w:tab/>
        <w:t>Kulüp Temsilcisi</w:t>
      </w:r>
      <w:r w:rsidRPr="0005396D">
        <w:rPr>
          <w:rFonts w:ascii="Cambria" w:hAnsi="Cambria" w:cstheme="minorHAnsi"/>
          <w:b/>
          <w:sz w:val="20"/>
          <w:szCs w:val="20"/>
        </w:rPr>
        <w:tab/>
        <w:t>Kulüp Temsilcisi</w:t>
      </w:r>
    </w:p>
    <w:sectPr w:rsidR="00456D21" w:rsidRPr="0005396D" w:rsidSect="004E7EC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E9"/>
    <w:rsid w:val="00000ED7"/>
    <w:rsid w:val="00015154"/>
    <w:rsid w:val="0005396D"/>
    <w:rsid w:val="00094D1D"/>
    <w:rsid w:val="000A7467"/>
    <w:rsid w:val="000B3C8D"/>
    <w:rsid w:val="000D6075"/>
    <w:rsid w:val="000D7769"/>
    <w:rsid w:val="000F3EC8"/>
    <w:rsid w:val="001049CA"/>
    <w:rsid w:val="001235E5"/>
    <w:rsid w:val="00124CF9"/>
    <w:rsid w:val="001968E9"/>
    <w:rsid w:val="001A449B"/>
    <w:rsid w:val="00241823"/>
    <w:rsid w:val="002573F0"/>
    <w:rsid w:val="0027524C"/>
    <w:rsid w:val="00283EFB"/>
    <w:rsid w:val="00284757"/>
    <w:rsid w:val="002848ED"/>
    <w:rsid w:val="002A2216"/>
    <w:rsid w:val="002A5F8B"/>
    <w:rsid w:val="002F2DE9"/>
    <w:rsid w:val="002F72B4"/>
    <w:rsid w:val="002F7A5F"/>
    <w:rsid w:val="00373436"/>
    <w:rsid w:val="00386A60"/>
    <w:rsid w:val="00391DB2"/>
    <w:rsid w:val="003A5BA3"/>
    <w:rsid w:val="003F0ADE"/>
    <w:rsid w:val="0040450B"/>
    <w:rsid w:val="00415086"/>
    <w:rsid w:val="00423D1B"/>
    <w:rsid w:val="00426256"/>
    <w:rsid w:val="00430CA1"/>
    <w:rsid w:val="00456D21"/>
    <w:rsid w:val="00497E51"/>
    <w:rsid w:val="004C589B"/>
    <w:rsid w:val="004C688F"/>
    <w:rsid w:val="004E7EC5"/>
    <w:rsid w:val="004E7F93"/>
    <w:rsid w:val="0051514E"/>
    <w:rsid w:val="00536F50"/>
    <w:rsid w:val="00573F11"/>
    <w:rsid w:val="00576F10"/>
    <w:rsid w:val="005B0824"/>
    <w:rsid w:val="005F2B64"/>
    <w:rsid w:val="005F74FC"/>
    <w:rsid w:val="00691B80"/>
    <w:rsid w:val="006C5FE0"/>
    <w:rsid w:val="006D5FEC"/>
    <w:rsid w:val="006F0641"/>
    <w:rsid w:val="0072161F"/>
    <w:rsid w:val="00732440"/>
    <w:rsid w:val="0074435D"/>
    <w:rsid w:val="007513F5"/>
    <w:rsid w:val="00752618"/>
    <w:rsid w:val="00770A27"/>
    <w:rsid w:val="00794F9E"/>
    <w:rsid w:val="007A6231"/>
    <w:rsid w:val="007D1959"/>
    <w:rsid w:val="00821C00"/>
    <w:rsid w:val="00823A38"/>
    <w:rsid w:val="008275D2"/>
    <w:rsid w:val="00842EF3"/>
    <w:rsid w:val="008461A0"/>
    <w:rsid w:val="0085536A"/>
    <w:rsid w:val="008976FF"/>
    <w:rsid w:val="00897A96"/>
    <w:rsid w:val="008A17A6"/>
    <w:rsid w:val="008B652E"/>
    <w:rsid w:val="008B6C3B"/>
    <w:rsid w:val="008E1A29"/>
    <w:rsid w:val="008E6148"/>
    <w:rsid w:val="008F449F"/>
    <w:rsid w:val="009221B7"/>
    <w:rsid w:val="00937FDE"/>
    <w:rsid w:val="0094021A"/>
    <w:rsid w:val="00975421"/>
    <w:rsid w:val="00991878"/>
    <w:rsid w:val="009B1471"/>
    <w:rsid w:val="009E75A5"/>
    <w:rsid w:val="00A0407C"/>
    <w:rsid w:val="00A54231"/>
    <w:rsid w:val="00A676FF"/>
    <w:rsid w:val="00A679C3"/>
    <w:rsid w:val="00B1362A"/>
    <w:rsid w:val="00B32B3D"/>
    <w:rsid w:val="00B4114D"/>
    <w:rsid w:val="00B728DB"/>
    <w:rsid w:val="00BD1034"/>
    <w:rsid w:val="00C07ACD"/>
    <w:rsid w:val="00C2766A"/>
    <w:rsid w:val="00C30A58"/>
    <w:rsid w:val="00C53254"/>
    <w:rsid w:val="00C65E48"/>
    <w:rsid w:val="00C73E9C"/>
    <w:rsid w:val="00CC0039"/>
    <w:rsid w:val="00CE2D2C"/>
    <w:rsid w:val="00CF4955"/>
    <w:rsid w:val="00CF7E17"/>
    <w:rsid w:val="00D0117F"/>
    <w:rsid w:val="00D1498A"/>
    <w:rsid w:val="00D1636B"/>
    <w:rsid w:val="00D30583"/>
    <w:rsid w:val="00D346F2"/>
    <w:rsid w:val="00D56D20"/>
    <w:rsid w:val="00D6074E"/>
    <w:rsid w:val="00D64377"/>
    <w:rsid w:val="00DA152B"/>
    <w:rsid w:val="00DB0E5B"/>
    <w:rsid w:val="00DD0AF6"/>
    <w:rsid w:val="00DF54F3"/>
    <w:rsid w:val="00E03855"/>
    <w:rsid w:val="00E03B7F"/>
    <w:rsid w:val="00E1086C"/>
    <w:rsid w:val="00E12831"/>
    <w:rsid w:val="00E378C0"/>
    <w:rsid w:val="00E525C9"/>
    <w:rsid w:val="00E605BE"/>
    <w:rsid w:val="00E71342"/>
    <w:rsid w:val="00E73910"/>
    <w:rsid w:val="00E90E28"/>
    <w:rsid w:val="00E95033"/>
    <w:rsid w:val="00EA20A3"/>
    <w:rsid w:val="00EA21CD"/>
    <w:rsid w:val="00EC3C01"/>
    <w:rsid w:val="00ED57AF"/>
    <w:rsid w:val="00ED593C"/>
    <w:rsid w:val="00F37969"/>
    <w:rsid w:val="00F443DA"/>
    <w:rsid w:val="00FA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7A902-8EB5-45F2-9D9B-36F21620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6D2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130</cp:revision>
  <cp:lastPrinted>2024-10-30T12:24:00Z</cp:lastPrinted>
  <dcterms:created xsi:type="dcterms:W3CDTF">2024-09-17T06:45:00Z</dcterms:created>
  <dcterms:modified xsi:type="dcterms:W3CDTF">2024-11-06T08:38:00Z</dcterms:modified>
</cp:coreProperties>
</file>