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52" w:rsidRPr="00D42D86" w:rsidRDefault="009E2C52" w:rsidP="009E2C52">
      <w:pPr>
        <w:spacing w:after="0"/>
        <w:jc w:val="center"/>
        <w:rPr>
          <w:rFonts w:ascii="Cambria" w:eastAsiaTheme="minorEastAsia" w:hAnsi="Cambria" w:cstheme="minorHAnsi"/>
          <w:lang w:eastAsia="tr-TR"/>
        </w:rPr>
      </w:pPr>
      <w:r w:rsidRPr="00D42D86">
        <w:rPr>
          <w:rFonts w:ascii="Cambria" w:eastAsiaTheme="minorEastAsia" w:hAnsi="Cambria" w:cstheme="minorHAnsi"/>
          <w:b/>
          <w:lang w:eastAsia="tr-TR"/>
        </w:rPr>
        <w:t>2015-</w:t>
      </w: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16  FUTBOL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SEZONU</w:t>
      </w:r>
    </w:p>
    <w:p w:rsidR="009E2C52" w:rsidRPr="00D42D86" w:rsidRDefault="009E2C52" w:rsidP="009E2C52">
      <w:pPr>
        <w:jc w:val="center"/>
        <w:rPr>
          <w:rFonts w:ascii="Cambria" w:eastAsiaTheme="minorEastAsia" w:hAnsi="Cambria" w:cstheme="minorHAnsi"/>
          <w:b/>
          <w:lang w:eastAsia="tr-TR"/>
        </w:rPr>
      </w:pPr>
      <w:proofErr w:type="gramStart"/>
      <w:r w:rsidRPr="00D42D86">
        <w:rPr>
          <w:rFonts w:ascii="Cambria" w:eastAsiaTheme="minorEastAsia" w:hAnsi="Cambria" w:cstheme="minorHAnsi"/>
          <w:b/>
          <w:lang w:eastAsia="tr-TR"/>
        </w:rPr>
        <w:t>TEKİRDAĞ   U</w:t>
      </w:r>
      <w:proofErr w:type="gramEnd"/>
      <w:r w:rsidRPr="00D42D86">
        <w:rPr>
          <w:rFonts w:ascii="Cambria" w:eastAsiaTheme="minorEastAsia" w:hAnsi="Cambria" w:cstheme="minorHAnsi"/>
          <w:b/>
          <w:lang w:eastAsia="tr-TR"/>
        </w:rPr>
        <w:t xml:space="preserve"> 14 LİGİ    TERTİP  KOMİTE     KARARLARI</w:t>
      </w:r>
    </w:p>
    <w:p w:rsidR="009E2C52" w:rsidRPr="008116B6" w:rsidRDefault="009E2C52" w:rsidP="009E2C5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Karar Tarihi 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23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03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.2016</w:t>
      </w:r>
    </w:p>
    <w:p w:rsidR="009E2C52" w:rsidRPr="008116B6" w:rsidRDefault="009E2C52" w:rsidP="009E2C52">
      <w:pPr>
        <w:widowControl w:val="0"/>
        <w:tabs>
          <w:tab w:val="left" w:pos="709"/>
        </w:tabs>
        <w:suppressAutoHyphens/>
        <w:spacing w:after="0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Karar No</w:t>
      </w:r>
      <w:r w:rsidRPr="008116B6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ab/>
        <w:t xml:space="preserve">: </w:t>
      </w:r>
      <w:r>
        <w:rPr>
          <w:rFonts w:ascii="Cambria" w:eastAsia="SimSun" w:hAnsi="Cambria" w:cstheme="minorHAnsi"/>
          <w:b/>
          <w:sz w:val="20"/>
          <w:szCs w:val="20"/>
          <w:lang w:eastAsia="zh-CN" w:bidi="hi-IN"/>
        </w:rPr>
        <w:t>9</w:t>
      </w:r>
    </w:p>
    <w:p w:rsidR="009E2C52" w:rsidRPr="008116B6" w:rsidRDefault="009E2C52" w:rsidP="009E2C52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9E2C52" w:rsidRDefault="009E2C52" w:rsidP="009E2C52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8116B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U 14 Liginde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19  Mart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2016  Tarihlerinde oynanan müsabakaların neticelerinin aşağıdaki şekilde tesciline; </w:t>
      </w:r>
    </w:p>
    <w:p w:rsidR="009E2C52" w:rsidRDefault="00847C84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Tekirdağ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Büyük Çınarlı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spor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3 - 0 (Hükmen)</w:t>
      </w:r>
    </w:p>
    <w:p w:rsidR="00847C84" w:rsidRDefault="00847C84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S.Paşa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Yıldız Gençlik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Yavuz spor</w:t>
      </w:r>
      <w:r w:rsidR="00802E7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802E7E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              </w:t>
      </w:r>
      <w:r w:rsidR="007519E4">
        <w:rPr>
          <w:rFonts w:asciiTheme="majorHAnsi" w:eastAsiaTheme="minorEastAsia" w:hAnsiTheme="majorHAnsi" w:cstheme="minorHAnsi"/>
          <w:sz w:val="20"/>
          <w:szCs w:val="20"/>
          <w:lang w:eastAsia="tr-TR"/>
        </w:rPr>
        <w:t>11</w:t>
      </w:r>
      <w:r w:rsidR="00802E7E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 w:rsidR="007519E4">
        <w:rPr>
          <w:rFonts w:asciiTheme="majorHAnsi" w:eastAsiaTheme="minorEastAsia" w:hAnsiTheme="majorHAnsi" w:cstheme="minorHAnsi"/>
          <w:sz w:val="20"/>
          <w:szCs w:val="20"/>
          <w:lang w:eastAsia="tr-TR"/>
        </w:rPr>
        <w:t>-</w:t>
      </w:r>
      <w:r w:rsidR="00802E7E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 w:rsidR="007519E4">
        <w:rPr>
          <w:rFonts w:asciiTheme="majorHAnsi" w:eastAsiaTheme="minorEastAsia" w:hAnsiTheme="majorHAnsi" w:cstheme="minorHAnsi"/>
          <w:sz w:val="20"/>
          <w:szCs w:val="20"/>
          <w:lang w:eastAsia="tr-TR"/>
        </w:rPr>
        <w:t>2</w:t>
      </w:r>
      <w:r w:rsidR="007519E4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847C84" w:rsidRDefault="00847C84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H.Bolu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. Gençlik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Muratlı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. Spor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1 - 2</w:t>
      </w:r>
    </w:p>
    <w:p w:rsidR="00847C84" w:rsidRDefault="00847C84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847C84" w:rsidRDefault="00847C84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Çorlu spor 1947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M.Ereğlisi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. Spor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0 - 1</w:t>
      </w:r>
    </w:p>
    <w:p w:rsidR="00847C84" w:rsidRDefault="00847C84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Vakıflar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Güv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Muratlı Halk Eğit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imi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Spor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3 - 5</w:t>
      </w:r>
    </w:p>
    <w:p w:rsidR="00847C84" w:rsidRDefault="00847C84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Çorlu Fener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Yeşiltepe spor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              13 - 0</w:t>
      </w:r>
    </w:p>
    <w:p w:rsidR="00847C84" w:rsidRDefault="00847C84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847C84" w:rsidRDefault="00847C84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Ç.Gençlerbirliği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Ç.Köy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1923 Gençlik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3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-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0 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>(H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ükmen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>)</w:t>
      </w:r>
    </w:p>
    <w:p w:rsidR="00847C84" w:rsidRDefault="00847C84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Karaağaç Köyü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Ç.Köy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Doğan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0 - 8</w:t>
      </w:r>
    </w:p>
    <w:p w:rsidR="00847C84" w:rsidRDefault="00847C84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Kapaklı</w:t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Site spor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76525D">
        <w:rPr>
          <w:rFonts w:asciiTheme="majorHAnsi" w:eastAsiaTheme="minorEastAsia" w:hAnsiTheme="majorHAnsi" w:cstheme="minorHAnsi"/>
          <w:sz w:val="20"/>
          <w:szCs w:val="20"/>
          <w:lang w:eastAsia="tr-TR"/>
        </w:rPr>
        <w:t>2 - 7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847C84" w:rsidRDefault="00847C84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E2C52" w:rsidRDefault="00997B16" w:rsidP="0066515A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802E7E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2-)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26.03 2016 Tarihinde  13 kasım sahasında oynanacak müsabakalarımızın aynı gün BAYAN müsabakasının ilave olması sebebi ile aşağıdaki </w:t>
      </w:r>
      <w:r w:rsidR="00A83B68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belirtilen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müsabakanın saatini 16.00 olarak yeniden düzenlemesine, ilgililere </w:t>
      </w:r>
      <w:proofErr w:type="gram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tebliğine ,</w:t>
      </w:r>
      <w:proofErr w:type="gramEnd"/>
    </w:p>
    <w:p w:rsidR="009E2C52" w:rsidRDefault="009E2C52" w:rsidP="0066515A">
      <w:pPr>
        <w:spacing w:after="0"/>
        <w:ind w:firstLine="708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A83B68" w:rsidRDefault="00A83B68" w:rsidP="0066515A">
      <w:pPr>
        <w:spacing w:after="0"/>
        <w:ind w:firstLine="708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Cumartesi </w:t>
      </w:r>
    </w:p>
    <w:p w:rsidR="00A83B68" w:rsidRDefault="00A83B68" w:rsidP="0066515A">
      <w:pPr>
        <w:spacing w:after="0"/>
        <w:ind w:firstLine="708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26.03.2016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16.00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Büyük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Çınarlıspor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/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H.Bolu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. Gençlik ve spor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13 Kasım Sahası </w:t>
      </w:r>
    </w:p>
    <w:p w:rsidR="007255E3" w:rsidRDefault="007255E3" w:rsidP="0066515A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9E2C52" w:rsidRDefault="007255E3" w:rsidP="0066515A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802E7E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3-)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26/03/2016 </w:t>
      </w:r>
      <w:proofErr w:type="gram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Tarihinde  U</w:t>
      </w:r>
      <w:proofErr w:type="gram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15 Türkiye şampiyonasına gidecek olan Tekirdağ spor ve Çorlu Fener spor  kulübünün aynı tarihte oynayacak olduğu U 14 lig müsabakalarının</w:t>
      </w:r>
      <w:r w:rsidR="0062057F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aşağıda belirtilen tarihlerde oynamalarına kulüplere tebliğine, </w:t>
      </w:r>
    </w:p>
    <w:p w:rsidR="0062057F" w:rsidRDefault="0062057F" w:rsidP="0066515A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2057F" w:rsidRDefault="0062057F" w:rsidP="0066515A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Salı </w:t>
      </w:r>
    </w:p>
    <w:p w:rsidR="0062057F" w:rsidRDefault="0062057F" w:rsidP="0066515A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29.03.2016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17.00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Yavuz spor /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Tekirdağspor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13 Kasım Sahası </w:t>
      </w:r>
    </w:p>
    <w:p w:rsidR="0062057F" w:rsidRDefault="00896799" w:rsidP="0066515A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Cumartesi </w:t>
      </w:r>
    </w:p>
    <w:p w:rsidR="0062057F" w:rsidRDefault="0062057F" w:rsidP="0066515A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896799">
        <w:rPr>
          <w:rFonts w:asciiTheme="majorHAnsi" w:eastAsiaTheme="minorEastAsia" w:hAnsiTheme="majorHAnsi" w:cstheme="minorHAnsi"/>
          <w:sz w:val="20"/>
          <w:szCs w:val="20"/>
          <w:lang w:eastAsia="tr-TR"/>
        </w:rPr>
        <w:t>02.04.2016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13.00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M.Ereğlisi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Bld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. Spor / Çorlu Fener spor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M.Ereğli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Sahası </w:t>
      </w:r>
    </w:p>
    <w:p w:rsidR="00E51EF9" w:rsidRDefault="00E51EF9" w:rsidP="0066515A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62057F" w:rsidRDefault="00E51EF9" w:rsidP="0066515A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FC6A0A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4-)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19.03.2016 Tarihinde 13 </w:t>
      </w:r>
      <w:proofErr w:type="gram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kasım</w:t>
      </w:r>
      <w:proofErr w:type="gram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sahasında oynanması gereken Tekirdağ</w:t>
      </w:r>
      <w:r w:rsidR="00FC6A0A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spor / Büyük Çınarlı</w:t>
      </w:r>
      <w:r w:rsidR="00FC6A0A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spor müsabakasında, Büyük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çınarlı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spor kulübünün  (9 kişiden az) eksik liste vererek çıkması neticesinde müsabaka hakem tarafından tatil edilmiştir. </w:t>
      </w:r>
    </w:p>
    <w:p w:rsidR="00E51EF9" w:rsidRDefault="00E51EF9" w:rsidP="0066515A">
      <w:pPr>
        <w:spacing w:after="0"/>
        <w:jc w:val="both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 xml:space="preserve">Buna göre Futbol müsabaka talimatının 22/ 1-A  </w:t>
      </w:r>
      <w:proofErr w:type="gram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mad. .</w:t>
      </w:r>
      <w:proofErr w:type="gram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proofErr w:type="gram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Göre  Büyük</w:t>
      </w:r>
      <w:proofErr w:type="gram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proofErr w:type="spellStart"/>
      <w:r w:rsidR="00FC6A0A">
        <w:rPr>
          <w:rFonts w:asciiTheme="majorHAnsi" w:eastAsiaTheme="minorEastAsia" w:hAnsiTheme="majorHAnsi" w:cstheme="minorHAnsi"/>
          <w:sz w:val="20"/>
          <w:szCs w:val="20"/>
          <w:lang w:eastAsia="tr-TR"/>
        </w:rPr>
        <w:t>ç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ınarlı</w:t>
      </w:r>
      <w:proofErr w:type="spellEnd"/>
      <w:r w:rsidR="00FC6A0A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spor kulübünün 3-0 hükmen mağlubiyetine, , Tekirdağ</w:t>
      </w:r>
      <w:r w:rsidR="00FC6A0A"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 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spor kulübünün 3-0 hükmen </w:t>
      </w:r>
      <w:proofErr w:type="spellStart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>galibiyetne</w:t>
      </w:r>
      <w:proofErr w:type="spellEnd"/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 xml:space="preserve">, </w:t>
      </w:r>
    </w:p>
    <w:p w:rsidR="00A83B68" w:rsidRDefault="00A83B68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A83B68" w:rsidRDefault="00A83B68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bookmarkStart w:id="0" w:name="_GoBack"/>
      <w:bookmarkEnd w:id="0"/>
    </w:p>
    <w:p w:rsidR="009E2C52" w:rsidRPr="003964D1" w:rsidRDefault="009E2C52" w:rsidP="009E2C52">
      <w:pPr>
        <w:spacing w:after="0"/>
        <w:ind w:firstLine="708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3964D1">
        <w:rPr>
          <w:rFonts w:asciiTheme="majorHAnsi" w:eastAsiaTheme="minorEastAsia" w:hAnsiTheme="majorHAnsi" w:cstheme="minorHAnsi"/>
          <w:sz w:val="20"/>
          <w:szCs w:val="20"/>
          <w:lang w:eastAsia="tr-TR"/>
        </w:rPr>
        <w:t>Oy birliği ile karar verildi.</w:t>
      </w:r>
    </w:p>
    <w:p w:rsidR="009E2C52" w:rsidRDefault="009E2C52" w:rsidP="009E2C52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E2C52" w:rsidRPr="00D42D86" w:rsidRDefault="009E2C52" w:rsidP="009E2C52">
      <w:pPr>
        <w:spacing w:after="0"/>
        <w:rPr>
          <w:rFonts w:asciiTheme="majorHAnsi" w:eastAsiaTheme="minorEastAsia" w:hAnsiTheme="majorHAnsi" w:cstheme="minorHAnsi"/>
          <w:lang w:eastAsia="tr-TR"/>
        </w:rPr>
      </w:pPr>
    </w:p>
    <w:p w:rsidR="009E2C52" w:rsidRPr="00A60BA8" w:rsidRDefault="009E2C52" w:rsidP="009E2C5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E2C52" w:rsidRPr="00A60BA8" w:rsidRDefault="009E2C52" w:rsidP="009E2C52">
      <w:pPr>
        <w:spacing w:after="0"/>
        <w:rPr>
          <w:rFonts w:ascii="Cambria" w:eastAsiaTheme="minorEastAsia" w:hAnsi="Cambria" w:cstheme="minorHAnsi"/>
          <w:color w:val="FF0000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Zafer ÖGATLAR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Hüseyin GENÇDAL</w:t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  <w:t>Fahrettin İYEN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İhsan CANDAN</w:t>
      </w:r>
    </w:p>
    <w:p w:rsidR="009E2C52" w:rsidRPr="00A60BA8" w:rsidRDefault="009E2C52" w:rsidP="009E2C5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İl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ASKF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TÜFAD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 xml:space="preserve">  </w:t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Hiz</w:t>
      </w:r>
      <w:proofErr w:type="spell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.</w:t>
      </w:r>
    </w:p>
    <w:p w:rsidR="009E2C52" w:rsidRDefault="009E2C52" w:rsidP="009E2C5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E2C52" w:rsidRDefault="009E2C52" w:rsidP="009E2C5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E2C52" w:rsidRDefault="009E2C52" w:rsidP="009E2C5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E2C52" w:rsidRPr="00A60BA8" w:rsidRDefault="009E2C52" w:rsidP="009E2C5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</w:p>
    <w:p w:rsidR="009E2C52" w:rsidRPr="00A60BA8" w:rsidRDefault="009E2C52" w:rsidP="009E2C52">
      <w:pPr>
        <w:spacing w:after="0"/>
        <w:rPr>
          <w:rFonts w:ascii="Cambria" w:eastAsiaTheme="minorEastAsia" w:hAnsi="Cambria" w:cstheme="minorHAnsi"/>
          <w:sz w:val="20"/>
          <w:szCs w:val="20"/>
          <w:lang w:eastAsia="tr-TR"/>
        </w:rPr>
      </w:pP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Dursun Ali YILMAZ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Kemal ÇUHADAR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SONSUZ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>Mehmet TURHAN</w:t>
      </w:r>
    </w:p>
    <w:p w:rsidR="009E2C52" w:rsidRDefault="009E2C52" w:rsidP="009E2C52"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FFHGD Temsilcisi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Temsilcisi</w:t>
      </w:r>
      <w:r w:rsidRPr="00A60BA8"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  <w:r w:rsidRPr="000D4FFF">
        <w:rPr>
          <w:rFonts w:ascii="Cambria" w:eastAsiaTheme="minorEastAsia" w:hAnsi="Cambria" w:cstheme="minorHAnsi"/>
          <w:b/>
          <w:sz w:val="20"/>
          <w:szCs w:val="20"/>
          <w:lang w:eastAsia="tr-TR"/>
        </w:rPr>
        <w:t xml:space="preserve"> 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ab/>
      </w:r>
      <w:r w:rsidRPr="00A60BA8">
        <w:rPr>
          <w:rFonts w:ascii="Cambria" w:eastAsiaTheme="minorEastAsia" w:hAnsi="Cambria" w:cstheme="minorHAnsi"/>
          <w:b/>
          <w:sz w:val="20"/>
          <w:szCs w:val="20"/>
          <w:lang w:eastAsia="tr-TR"/>
        </w:rPr>
        <w:t>Kulüp Temsilc</w:t>
      </w:r>
      <w:r>
        <w:rPr>
          <w:rFonts w:ascii="Cambria" w:eastAsiaTheme="minorEastAsia" w:hAnsi="Cambria" w:cstheme="minorHAnsi"/>
          <w:b/>
          <w:sz w:val="20"/>
          <w:szCs w:val="20"/>
          <w:lang w:eastAsia="tr-TR"/>
        </w:rPr>
        <w:t>isi</w:t>
      </w:r>
    </w:p>
    <w:p w:rsidR="009E2C52" w:rsidRDefault="009E2C52" w:rsidP="009E2C52"/>
    <w:p w:rsidR="00EE39FD" w:rsidRDefault="00EE39FD"/>
    <w:sectPr w:rsidR="00EE39FD" w:rsidSect="002F3A62">
      <w:pgSz w:w="11906" w:h="16838"/>
      <w:pgMar w:top="1417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BE"/>
    <w:rsid w:val="00042AC0"/>
    <w:rsid w:val="00494841"/>
    <w:rsid w:val="00534FBE"/>
    <w:rsid w:val="0062057F"/>
    <w:rsid w:val="0066515A"/>
    <w:rsid w:val="007255E3"/>
    <w:rsid w:val="007519E4"/>
    <w:rsid w:val="0076525D"/>
    <w:rsid w:val="00802E7E"/>
    <w:rsid w:val="00847C84"/>
    <w:rsid w:val="00896799"/>
    <w:rsid w:val="00997B16"/>
    <w:rsid w:val="009E2C52"/>
    <w:rsid w:val="00A83B68"/>
    <w:rsid w:val="00D61F1B"/>
    <w:rsid w:val="00E51EF9"/>
    <w:rsid w:val="00EA02D3"/>
    <w:rsid w:val="00EE39FD"/>
    <w:rsid w:val="00FC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C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6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6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1815</Characters>
  <Application>Microsoft Office Word</Application>
  <DocSecurity>0</DocSecurity>
  <Lines>15</Lines>
  <Paragraphs>4</Paragraphs>
  <ScaleCrop>false</ScaleCrop>
  <Company>By NeC ® 2010 | Katilimsiz.Com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21</cp:revision>
  <cp:lastPrinted>2016-03-23T10:20:00Z</cp:lastPrinted>
  <dcterms:created xsi:type="dcterms:W3CDTF">2016-03-21T11:51:00Z</dcterms:created>
  <dcterms:modified xsi:type="dcterms:W3CDTF">2016-03-23T10:23:00Z</dcterms:modified>
</cp:coreProperties>
</file>