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24" w:rsidRPr="00F21D35" w:rsidRDefault="004E5B24" w:rsidP="004E5B2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B24" w:rsidRPr="00912C8E" w:rsidRDefault="004E5B24" w:rsidP="004E5B24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4E5B24" w:rsidRPr="00912C8E" w:rsidRDefault="004E5B24" w:rsidP="004E5B2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073EA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04/2023</w:t>
      </w:r>
      <w:proofErr w:type="gramEnd"/>
    </w:p>
    <w:p w:rsidR="004E5B24" w:rsidRPr="00912C8E" w:rsidRDefault="00D073E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03</w:t>
      </w: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13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15 Nisan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3-2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T.</w:t>
      </w:r>
      <w:r w:rsidR="00A206F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dağ Gençlik </w:t>
      </w:r>
      <w:proofErr w:type="gramStart"/>
      <w:r>
        <w:rPr>
          <w:rFonts w:ascii="Cambria" w:hAnsi="Cambria" w:cs="Times New Roman"/>
          <w:sz w:val="20"/>
          <w:szCs w:val="20"/>
        </w:rPr>
        <w:t>Hizm.ve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A8033B">
        <w:rPr>
          <w:rFonts w:ascii="Cambria" w:hAnsi="Cambria" w:cs="Times New Roman"/>
          <w:sz w:val="20"/>
          <w:szCs w:val="20"/>
        </w:rPr>
        <w:tab/>
        <w:t>3-0(Hükmen)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Beden Eğ. </w:t>
      </w:r>
      <w:proofErr w:type="spellStart"/>
      <w:proofErr w:type="gramStart"/>
      <w:r>
        <w:rPr>
          <w:rFonts w:ascii="Cambria" w:hAnsi="Cambria" w:cs="Times New Roman"/>
          <w:sz w:val="20"/>
          <w:szCs w:val="20"/>
        </w:rPr>
        <w:t>Öğr.spor</w:t>
      </w:r>
      <w:proofErr w:type="spellEnd"/>
      <w:proofErr w:type="gramEnd"/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4-1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0-3(Hükmen)</w:t>
      </w:r>
      <w:r w:rsidR="00A8033B">
        <w:rPr>
          <w:rFonts w:ascii="Cambria" w:hAnsi="Cambria" w:cs="Times New Roman"/>
          <w:sz w:val="20"/>
          <w:szCs w:val="20"/>
        </w:rPr>
        <w:tab/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10-0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H.</w:t>
      </w:r>
      <w:r w:rsidR="00A206F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bolu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0-4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</w:t>
      </w:r>
      <w:r w:rsidR="00A206FA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.Ereğlisi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0-9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  <w:t>0-3</w:t>
      </w:r>
      <w:r w:rsidR="00A8033B">
        <w:rPr>
          <w:rFonts w:ascii="Cambria" w:hAnsi="Cambria" w:cs="Times New Roman"/>
          <w:sz w:val="20"/>
          <w:szCs w:val="20"/>
        </w:rPr>
        <w:tab/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A8033B">
        <w:rPr>
          <w:rFonts w:ascii="Cambria" w:hAnsi="Cambria" w:cs="Times New Roman"/>
          <w:sz w:val="20"/>
          <w:szCs w:val="20"/>
        </w:rPr>
        <w:tab/>
      </w:r>
      <w:r w:rsidR="00A8033B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>3-1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1-1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Kültür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7-0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804F1D">
        <w:rPr>
          <w:rFonts w:ascii="Cambria" w:hAnsi="Cambria" w:cs="Times New Roman"/>
          <w:sz w:val="20"/>
          <w:szCs w:val="20"/>
        </w:rPr>
        <w:tab/>
        <w:t>0-1</w:t>
      </w:r>
      <w:r w:rsidR="00804F1D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8-0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2-0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0-14</w:t>
      </w:r>
    </w:p>
    <w:p w:rsidR="00D073EA" w:rsidRDefault="00D073EA" w:rsidP="00D073E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277546">
        <w:rPr>
          <w:rFonts w:ascii="Cambria" w:hAnsi="Cambria" w:cs="Times New Roman"/>
          <w:sz w:val="20"/>
          <w:szCs w:val="20"/>
        </w:rPr>
        <w:tab/>
      </w:r>
      <w:r w:rsidR="00277546">
        <w:rPr>
          <w:rFonts w:ascii="Cambria" w:hAnsi="Cambria" w:cs="Times New Roman"/>
          <w:sz w:val="20"/>
          <w:szCs w:val="20"/>
        </w:rPr>
        <w:tab/>
        <w:t>3-1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93C0D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EA472C">
        <w:rPr>
          <w:rFonts w:ascii="Cambria" w:hAnsi="Cambria" w:cs="Times New Roman"/>
          <w:sz w:val="20"/>
          <w:szCs w:val="20"/>
        </w:rPr>
        <w:t xml:space="preserve"> 15.04.2023 Tarihinde General Basri </w:t>
      </w:r>
      <w:proofErr w:type="spellStart"/>
      <w:r w:rsidR="00EA472C">
        <w:rPr>
          <w:rFonts w:ascii="Cambria" w:hAnsi="Cambria" w:cs="Times New Roman"/>
          <w:sz w:val="20"/>
          <w:szCs w:val="20"/>
        </w:rPr>
        <w:t>Sran</w:t>
      </w:r>
      <w:proofErr w:type="spellEnd"/>
      <w:r w:rsidR="00EA472C">
        <w:rPr>
          <w:rFonts w:ascii="Cambria" w:hAnsi="Cambria" w:cs="Times New Roman"/>
          <w:sz w:val="20"/>
          <w:szCs w:val="20"/>
        </w:rPr>
        <w:t xml:space="preserve"> Stadında oynanan Çorlu </w:t>
      </w:r>
      <w:proofErr w:type="spellStart"/>
      <w:r w:rsidR="00EA472C">
        <w:rPr>
          <w:rFonts w:ascii="Cambria" w:hAnsi="Cambria" w:cs="Times New Roman"/>
          <w:sz w:val="20"/>
          <w:szCs w:val="20"/>
        </w:rPr>
        <w:t>Altınoran</w:t>
      </w:r>
      <w:proofErr w:type="spellEnd"/>
      <w:r w:rsidR="00EA472C">
        <w:rPr>
          <w:rFonts w:ascii="Cambria" w:hAnsi="Cambria" w:cs="Times New Roman"/>
          <w:sz w:val="20"/>
          <w:szCs w:val="20"/>
        </w:rPr>
        <w:t xml:space="preserve"> spor / Çorlu İdman Ocağı spor müsabakasında, müsabakanın 48. </w:t>
      </w:r>
      <w:proofErr w:type="spellStart"/>
      <w:r w:rsidR="00EA472C">
        <w:rPr>
          <w:rFonts w:ascii="Cambria" w:hAnsi="Cambria" w:cs="Times New Roman"/>
          <w:sz w:val="20"/>
          <w:szCs w:val="20"/>
        </w:rPr>
        <w:t>Dk</w:t>
      </w:r>
      <w:proofErr w:type="spellEnd"/>
      <w:r w:rsidR="00EA472C">
        <w:rPr>
          <w:rFonts w:ascii="Cambria" w:hAnsi="Cambria" w:cs="Times New Roman"/>
          <w:sz w:val="20"/>
          <w:szCs w:val="20"/>
        </w:rPr>
        <w:t xml:space="preserve"> da oyundan ihraç olan </w:t>
      </w:r>
      <w:r w:rsidR="00EA472C" w:rsidRPr="00150C4A">
        <w:rPr>
          <w:rFonts w:ascii="Cambria" w:hAnsi="Cambria" w:cs="Times New Roman"/>
          <w:b/>
          <w:sz w:val="20"/>
          <w:szCs w:val="20"/>
          <w:u w:val="single"/>
        </w:rPr>
        <w:t xml:space="preserve">Çorlu İdman Ocağı spor kulübünün 13 forma </w:t>
      </w:r>
      <w:proofErr w:type="spellStart"/>
      <w:r w:rsidR="00EA472C" w:rsidRPr="00150C4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A472C" w:rsidRPr="00150C4A">
        <w:rPr>
          <w:rFonts w:ascii="Cambria" w:hAnsi="Cambria" w:cs="Times New Roman"/>
          <w:b/>
          <w:sz w:val="20"/>
          <w:szCs w:val="20"/>
          <w:u w:val="single"/>
        </w:rPr>
        <w:t xml:space="preserve"> oyuncusu Yiğit KESKİN’</w:t>
      </w:r>
      <w:r w:rsidR="00EA472C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073EA" w:rsidRDefault="00A319F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15 Nisan 2023 Tarihinde 13 Kasım Sahasında oynanması gereken Büyük </w:t>
      </w:r>
      <w:proofErr w:type="spellStart"/>
      <w:r>
        <w:rPr>
          <w:rFonts w:ascii="Cambria" w:hAnsi="Cambria" w:cs="Times New Roman"/>
          <w:sz w:val="20"/>
          <w:szCs w:val="20"/>
        </w:rPr>
        <w:t>Çınarlıspor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Hizmetleri spor müsabakası,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hizmetleri spor kulübünün dilekçe </w:t>
      </w:r>
      <w:proofErr w:type="gramStart"/>
      <w:r>
        <w:rPr>
          <w:rFonts w:ascii="Cambria" w:hAnsi="Cambria" w:cs="Times New Roman"/>
          <w:sz w:val="20"/>
          <w:szCs w:val="20"/>
        </w:rPr>
        <w:t>vererek  müsabakaya</w:t>
      </w:r>
      <w:proofErr w:type="gramEnd"/>
      <w:r>
        <w:rPr>
          <w:rFonts w:ascii="Cambria" w:hAnsi="Cambria" w:cs="Times New Roman"/>
          <w:sz w:val="20"/>
          <w:szCs w:val="20"/>
        </w:rPr>
        <w:t xml:space="preserve"> çıkamayacağını beyan etmesi üzerine haftalık programdan çıkarılmış hakem ataması yapılmamıştır. </w:t>
      </w:r>
    </w:p>
    <w:p w:rsidR="00A319F6" w:rsidRDefault="00A319F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19F6" w:rsidRDefault="00A319F6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 a </w:t>
      </w:r>
      <w:proofErr w:type="spellStart"/>
      <w:r>
        <w:rPr>
          <w:rFonts w:ascii="Cambria" w:hAnsi="Cambria" w:cs="Times New Roman"/>
          <w:sz w:val="20"/>
          <w:szCs w:val="20"/>
        </w:rPr>
        <w:t>md.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Göre Tekirdağ Gençlik Hizmetleri spor kulübünün 3-0 hükmen mağlubiyetine, mevcut puanlarından -3 puan tenziline, Büyük </w:t>
      </w:r>
      <w:proofErr w:type="spellStart"/>
      <w:r>
        <w:rPr>
          <w:rFonts w:ascii="Cambria" w:hAnsi="Cambria" w:cs="Times New Roman"/>
          <w:sz w:val="20"/>
          <w:szCs w:val="20"/>
        </w:rPr>
        <w:t>Çınarlıspor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kulübünün 3-0 hükmen galibiyetine, </w:t>
      </w:r>
    </w:p>
    <w:p w:rsidR="008335DA" w:rsidRDefault="008335D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335DA" w:rsidRDefault="008335DA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15 Nisan 2023 Tarihinde 13 Kasım Sahasında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Tdağ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Tekirdağ spor müsabakasına, ilan olunan saatte </w:t>
      </w:r>
      <w:proofErr w:type="gramStart"/>
      <w:r>
        <w:rPr>
          <w:rFonts w:ascii="Cambria" w:hAnsi="Cambria" w:cs="Times New Roman"/>
          <w:sz w:val="20"/>
          <w:szCs w:val="20"/>
        </w:rPr>
        <w:t>sahay</w:t>
      </w:r>
      <w:r w:rsidR="008C324F">
        <w:rPr>
          <w:rFonts w:ascii="Cambria" w:hAnsi="Cambria" w:cs="Times New Roman"/>
          <w:sz w:val="20"/>
          <w:szCs w:val="20"/>
        </w:rPr>
        <w:t>a</w:t>
      </w:r>
      <w:r w:rsidR="00EB05B9">
        <w:rPr>
          <w:rFonts w:ascii="Cambria" w:hAnsi="Cambria" w:cs="Times New Roman"/>
          <w:sz w:val="20"/>
          <w:szCs w:val="20"/>
        </w:rPr>
        <w:t xml:space="preserve">  yeterli</w:t>
      </w:r>
      <w:proofErr w:type="gramEnd"/>
      <w:r w:rsidR="00EB05B9">
        <w:rPr>
          <w:rFonts w:ascii="Cambria" w:hAnsi="Cambria" w:cs="Times New Roman"/>
          <w:sz w:val="20"/>
          <w:szCs w:val="20"/>
        </w:rPr>
        <w:t xml:space="preserve"> sayıda oyuncusu olmayan </w:t>
      </w:r>
      <w:proofErr w:type="spellStart"/>
      <w:r w:rsidR="00EB05B9">
        <w:rPr>
          <w:rFonts w:ascii="Cambria" w:hAnsi="Cambria" w:cs="Times New Roman"/>
          <w:sz w:val="20"/>
          <w:szCs w:val="20"/>
        </w:rPr>
        <w:t>Tdağ</w:t>
      </w:r>
      <w:proofErr w:type="spellEnd"/>
      <w:r w:rsidR="00EB05B9">
        <w:rPr>
          <w:rFonts w:ascii="Cambria" w:hAnsi="Cambria" w:cs="Times New Roman"/>
          <w:sz w:val="20"/>
          <w:szCs w:val="20"/>
        </w:rPr>
        <w:t xml:space="preserve"> Namık Kemal spor kulübü neticesinde hakem tarafından tatil edilmiştir. </w:t>
      </w:r>
    </w:p>
    <w:p w:rsidR="00EB05B9" w:rsidRDefault="00EB05B9" w:rsidP="00EB05B9">
      <w:pPr>
        <w:widowControl w:val="0"/>
        <w:spacing w:after="0" w:line="276" w:lineRule="auto"/>
        <w:jc w:val="both"/>
        <w:rPr>
          <w:rFonts w:ascii="Cambria" w:hAnsi="Cambria" w:cs="Mangal"/>
          <w:sz w:val="20"/>
          <w:szCs w:val="20"/>
          <w:lang w:bidi="hi-IN"/>
        </w:rPr>
      </w:pPr>
      <w:r>
        <w:rPr>
          <w:rFonts w:ascii="Cambria" w:hAnsi="Cambria" w:cs="Times New Roman"/>
          <w:sz w:val="20"/>
          <w:szCs w:val="20"/>
        </w:rPr>
        <w:tab/>
      </w:r>
      <w:r w:rsidRPr="00861D4E">
        <w:rPr>
          <w:rFonts w:ascii="Cambria" w:hAnsi="Cambria" w:cs="Times New Roman"/>
          <w:sz w:val="20"/>
          <w:szCs w:val="20"/>
          <w:lang w:bidi="hi-IN"/>
        </w:rPr>
        <w:t>Sezon kitapçığında da belirtildiği üzere, “</w:t>
      </w:r>
      <w:r w:rsidRPr="00861D4E">
        <w:rPr>
          <w:rFonts w:ascii="Cambria" w:hAnsi="Cambria" w:cs="Mangal"/>
          <w:sz w:val="20"/>
          <w:szCs w:val="20"/>
          <w:lang w:bidi="hi-IN"/>
        </w:rPr>
        <w:t>Hakem ata</w:t>
      </w:r>
      <w:r>
        <w:rPr>
          <w:rFonts w:ascii="Cambria" w:hAnsi="Cambria" w:cs="Mangal"/>
          <w:sz w:val="20"/>
          <w:szCs w:val="20"/>
          <w:lang w:bidi="hi-IN"/>
        </w:rPr>
        <w:t>ması yapılarak oynanan müsabakadan çekilen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(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Tekirdağ </w:t>
      </w:r>
      <w:r>
        <w:rPr>
          <w:rFonts w:ascii="Cambria" w:hAnsi="Cambria" w:cs="Mangal"/>
          <w:b/>
          <w:sz w:val="20"/>
          <w:szCs w:val="20"/>
          <w:lang w:bidi="hi-IN"/>
        </w:rPr>
        <w:t xml:space="preserve">Namık Kemal </w:t>
      </w:r>
      <w:r>
        <w:rPr>
          <w:rFonts w:ascii="Cambria" w:hAnsi="Cambria" w:cs="Mangal"/>
          <w:b/>
          <w:sz w:val="20"/>
          <w:szCs w:val="20"/>
          <w:lang w:bidi="hi-IN"/>
        </w:rPr>
        <w:t>spor</w:t>
      </w:r>
      <w:r w:rsidRPr="00861D4E">
        <w:rPr>
          <w:rFonts w:ascii="Cambria" w:hAnsi="Cambria" w:cs="Mangal"/>
          <w:b/>
          <w:sz w:val="20"/>
          <w:szCs w:val="20"/>
          <w:lang w:bidi="hi-IN"/>
        </w:rPr>
        <w:t>)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takımlar maçların hakem ve görevli ücretlerine karşılık </w:t>
      </w:r>
      <w:r>
        <w:rPr>
          <w:rFonts w:ascii="Cambria" w:hAnsi="Cambria" w:cs="Mangal"/>
          <w:sz w:val="20"/>
          <w:szCs w:val="20"/>
          <w:lang w:bidi="hi-IN"/>
        </w:rPr>
        <w:t>U 1</w:t>
      </w:r>
      <w:r>
        <w:rPr>
          <w:rFonts w:ascii="Cambria" w:hAnsi="Cambria" w:cs="Mangal"/>
          <w:sz w:val="20"/>
          <w:szCs w:val="20"/>
          <w:lang w:bidi="hi-IN"/>
        </w:rPr>
        <w:t>3</w:t>
      </w:r>
      <w:r>
        <w:rPr>
          <w:rFonts w:ascii="Cambria" w:hAnsi="Cambria" w:cs="Mangal"/>
          <w:sz w:val="20"/>
          <w:szCs w:val="20"/>
          <w:lang w:bidi="hi-IN"/>
        </w:rPr>
        <w:t xml:space="preserve"> </w:t>
      </w:r>
      <w:proofErr w:type="gramStart"/>
      <w:r>
        <w:rPr>
          <w:rFonts w:ascii="Cambria" w:hAnsi="Cambria" w:cs="Mangal"/>
          <w:sz w:val="20"/>
          <w:szCs w:val="20"/>
          <w:lang w:bidi="hi-IN"/>
        </w:rPr>
        <w:t xml:space="preserve">Ligi 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 Kategorisinde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</w:t>
      </w:r>
      <w:r>
        <w:rPr>
          <w:rFonts w:ascii="Cambria" w:hAnsi="Cambria" w:cs="Mangal"/>
          <w:sz w:val="20"/>
          <w:szCs w:val="20"/>
          <w:lang w:bidi="hi-IN"/>
        </w:rPr>
        <w:t>450</w:t>
      </w:r>
      <w:r w:rsidRPr="00861D4E">
        <w:rPr>
          <w:rFonts w:ascii="Cambria" w:hAnsi="Cambria" w:cs="Mangal"/>
          <w:sz w:val="20"/>
          <w:szCs w:val="20"/>
          <w:lang w:bidi="hi-IN"/>
        </w:rPr>
        <w:t xml:space="preserve">.00 TL’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yi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TFF hesabına yatırırlar. Ayrıca bu kulüplerin lisans işlemleri bağlı TFF Bölge Müdürlüklerince veya TFF tarafından lisans çıkartma yetkisi verilen ASKF’ </w:t>
      </w:r>
      <w:proofErr w:type="spellStart"/>
      <w:r w:rsidRPr="00861D4E">
        <w:rPr>
          <w:rFonts w:ascii="Cambria" w:hAnsi="Cambria" w:cs="Mangal"/>
          <w:sz w:val="20"/>
          <w:szCs w:val="20"/>
          <w:lang w:bidi="hi-IN"/>
        </w:rPr>
        <w:t>lerce</w:t>
      </w:r>
      <w:proofErr w:type="spellEnd"/>
      <w:r w:rsidRPr="00861D4E">
        <w:rPr>
          <w:rFonts w:ascii="Cambria" w:hAnsi="Cambria" w:cs="Mangal"/>
          <w:sz w:val="20"/>
          <w:szCs w:val="20"/>
          <w:lang w:bidi="hi-IN"/>
        </w:rPr>
        <w:t xml:space="preserve"> hakem ve görevli giderleri ödeninceye kadar yapılmaz. Hakem ve görevli giderleri Federasyonun (Garanti Bankası hesabına İBAN NO: TR84 0006 2000 1860 0006 2961 01) yatıracaklardır. Kulüpler banka </w:t>
      </w:r>
      <w:proofErr w:type="gramStart"/>
      <w:r w:rsidRPr="00861D4E">
        <w:rPr>
          <w:rFonts w:ascii="Cambria" w:hAnsi="Cambria" w:cs="Mangal"/>
          <w:sz w:val="20"/>
          <w:szCs w:val="20"/>
          <w:lang w:bidi="hi-IN"/>
        </w:rPr>
        <w:t>dekontuna</w:t>
      </w:r>
      <w:proofErr w:type="gramEnd"/>
      <w:r w:rsidRPr="00861D4E">
        <w:rPr>
          <w:rFonts w:ascii="Cambria" w:hAnsi="Cambria" w:cs="Mangal"/>
          <w:sz w:val="20"/>
          <w:szCs w:val="20"/>
          <w:lang w:bidi="hi-IN"/>
        </w:rPr>
        <w:t xml:space="preserve"> kulübün isminin yanında TFF Tescil Kodunu da mutlaka yazacaklardır.”</w:t>
      </w:r>
    </w:p>
    <w:p w:rsidR="00EB05B9" w:rsidRDefault="00EB05B9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B05B9" w:rsidRDefault="00EB05B9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Hakem tarafından tatil edilen müsabakanın </w:t>
      </w:r>
      <w:proofErr w:type="gramStart"/>
      <w:r>
        <w:rPr>
          <w:rFonts w:ascii="Cambria" w:hAnsi="Cambria" w:cs="Times New Roman"/>
          <w:sz w:val="20"/>
          <w:szCs w:val="20"/>
        </w:rPr>
        <w:t>karar  verilmek</w:t>
      </w:r>
      <w:proofErr w:type="gramEnd"/>
      <w:r>
        <w:rPr>
          <w:rFonts w:ascii="Cambria" w:hAnsi="Cambria" w:cs="Times New Roman"/>
          <w:sz w:val="20"/>
          <w:szCs w:val="20"/>
        </w:rPr>
        <w:t xml:space="preserve"> üzere raporları ile birlikte İl Disiplin Kuruluna gönderilmesine,</w:t>
      </w:r>
      <w:r>
        <w:rPr>
          <w:rFonts w:ascii="Cambria" w:hAnsi="Cambria" w:cs="Times New Roman"/>
          <w:sz w:val="20"/>
          <w:szCs w:val="20"/>
        </w:rPr>
        <w:tab/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4E5B24" w:rsidRPr="00912C8E" w:rsidRDefault="004E5B24" w:rsidP="004E5B24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4E5B24" w:rsidRPr="00912C8E" w:rsidRDefault="004E5B24" w:rsidP="004E5B24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4E5B24" w:rsidRDefault="004E5B24" w:rsidP="004E5B24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4E5B24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4E5B24" w:rsidRPr="00912C8E" w:rsidRDefault="004E5B24" w:rsidP="004E5B24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4E5B24" w:rsidRPr="00912C8E" w:rsidRDefault="004E5B24" w:rsidP="004E5B24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4E5B24" w:rsidRPr="00912C8E" w:rsidRDefault="004E5B24" w:rsidP="004E5B24">
      <w:pPr>
        <w:rPr>
          <w:rFonts w:ascii="Cambria" w:hAnsi="Cambria"/>
          <w:sz w:val="20"/>
          <w:szCs w:val="20"/>
        </w:rPr>
      </w:pPr>
    </w:p>
    <w:p w:rsidR="004E5B24" w:rsidRDefault="004E5B24" w:rsidP="004E5B24"/>
    <w:p w:rsidR="006A4BDA" w:rsidRDefault="006A4BDA"/>
    <w:sectPr w:rsidR="006A4B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C"/>
    <w:rsid w:val="00150C4A"/>
    <w:rsid w:val="00277546"/>
    <w:rsid w:val="003434B0"/>
    <w:rsid w:val="00400EFC"/>
    <w:rsid w:val="00493C0D"/>
    <w:rsid w:val="004D5A0A"/>
    <w:rsid w:val="004E5B24"/>
    <w:rsid w:val="006A4BDA"/>
    <w:rsid w:val="00804F1D"/>
    <w:rsid w:val="008335DA"/>
    <w:rsid w:val="008C324F"/>
    <w:rsid w:val="00A206FA"/>
    <w:rsid w:val="00A319F6"/>
    <w:rsid w:val="00A8033B"/>
    <w:rsid w:val="00D073EA"/>
    <w:rsid w:val="00D1468D"/>
    <w:rsid w:val="00D77AEB"/>
    <w:rsid w:val="00EA472C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9EA12-339C-4AC8-AFE9-EF312AA6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B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5B2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</cp:revision>
  <cp:lastPrinted>2023-04-19T07:16:00Z</cp:lastPrinted>
  <dcterms:created xsi:type="dcterms:W3CDTF">2023-04-12T10:08:00Z</dcterms:created>
  <dcterms:modified xsi:type="dcterms:W3CDTF">2023-04-19T07:16:00Z</dcterms:modified>
</cp:coreProperties>
</file>