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B3" w:rsidRDefault="00AE58B3" w:rsidP="00AE58B3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:rsidR="00AE58B3" w:rsidRPr="00C853F4" w:rsidRDefault="00AE58B3" w:rsidP="00AE58B3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2023-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2024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AE58B3" w:rsidRPr="00C853F4" w:rsidRDefault="00AE58B3" w:rsidP="00AE58B3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14 LİGİ TERTİP KOMİTE KARARLARI</w:t>
      </w:r>
    </w:p>
    <w:p w:rsidR="00AE58B3" w:rsidRDefault="00AE58B3" w:rsidP="00AE58B3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E58B3" w:rsidRPr="00C853F4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theme="minorHAnsi"/>
          <w:b/>
          <w:sz w:val="20"/>
          <w:szCs w:val="20"/>
        </w:rPr>
        <w:t>14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>
        <w:rPr>
          <w:rFonts w:ascii="Cambria" w:hAnsi="Cambria" w:cstheme="minorHAnsi"/>
          <w:b/>
          <w:sz w:val="20"/>
          <w:szCs w:val="20"/>
        </w:rPr>
        <w:t>02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>
        <w:rPr>
          <w:rFonts w:ascii="Cambria" w:hAnsi="Cambria" w:cstheme="minorHAnsi"/>
          <w:b/>
          <w:sz w:val="20"/>
          <w:szCs w:val="20"/>
        </w:rPr>
        <w:t>4</w:t>
      </w:r>
      <w:proofErr w:type="gramEnd"/>
    </w:p>
    <w:p w:rsidR="00AE58B3" w:rsidRDefault="00AE58B3" w:rsidP="00AE58B3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21</w:t>
      </w:r>
    </w:p>
    <w:p w:rsidR="00AE58B3" w:rsidRDefault="00AE58B3" w:rsidP="00AE58B3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07 </w:t>
      </w:r>
      <w:proofErr w:type="gramStart"/>
      <w:r>
        <w:rPr>
          <w:rFonts w:ascii="Cambria" w:hAnsi="Cambria" w:cstheme="minorHAnsi"/>
          <w:sz w:val="20"/>
          <w:szCs w:val="20"/>
        </w:rPr>
        <w:t>Şubat  2024</w:t>
      </w:r>
      <w:proofErr w:type="gramEnd"/>
      <w:r>
        <w:rPr>
          <w:rFonts w:ascii="Cambria" w:hAnsi="Cambria" w:cstheme="minorHAnsi"/>
          <w:sz w:val="20"/>
          <w:szCs w:val="20"/>
        </w:rPr>
        <w:t xml:space="preserve"> Tarihinde oynanan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Belediye Futbol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2128D3">
        <w:rPr>
          <w:rFonts w:ascii="Cambria" w:hAnsi="Cambria" w:cstheme="minorHAnsi"/>
          <w:sz w:val="20"/>
          <w:szCs w:val="20"/>
        </w:rPr>
        <w:tab/>
      </w:r>
      <w:r w:rsidR="002128D3">
        <w:rPr>
          <w:rFonts w:ascii="Cambria" w:hAnsi="Cambria" w:cstheme="minorHAnsi"/>
          <w:sz w:val="20"/>
          <w:szCs w:val="20"/>
        </w:rPr>
        <w:tab/>
        <w:t>3-2</w:t>
      </w:r>
      <w:bookmarkStart w:id="0" w:name="_GoBack"/>
      <w:bookmarkEnd w:id="0"/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Tekirdağ Gücü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Kapaklı Site spor </w:t>
      </w:r>
      <w:r w:rsidR="002128D3">
        <w:rPr>
          <w:rFonts w:ascii="Cambria" w:hAnsi="Cambria" w:cstheme="minorHAnsi"/>
          <w:sz w:val="20"/>
          <w:szCs w:val="20"/>
        </w:rPr>
        <w:tab/>
      </w:r>
      <w:r w:rsidR="002128D3">
        <w:rPr>
          <w:rFonts w:ascii="Cambria" w:hAnsi="Cambria" w:cstheme="minorHAnsi"/>
          <w:sz w:val="20"/>
          <w:szCs w:val="20"/>
        </w:rPr>
        <w:tab/>
        <w:t>0-2</w:t>
      </w: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59 </w:t>
      </w:r>
      <w:proofErr w:type="spellStart"/>
      <w:r>
        <w:rPr>
          <w:rFonts w:ascii="Cambria" w:hAnsi="Cambria" w:cstheme="minorHAnsi"/>
          <w:sz w:val="20"/>
          <w:szCs w:val="20"/>
        </w:rPr>
        <w:t>Bucuk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Fevzipaşaspor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ab/>
      </w:r>
      <w:r w:rsidR="002128D3">
        <w:rPr>
          <w:rFonts w:ascii="Cambria" w:hAnsi="Cambria" w:cstheme="minorHAnsi"/>
          <w:sz w:val="20"/>
          <w:szCs w:val="20"/>
        </w:rPr>
        <w:tab/>
      </w:r>
      <w:r w:rsidR="002128D3">
        <w:rPr>
          <w:rFonts w:ascii="Cambria" w:hAnsi="Cambria" w:cstheme="minorHAnsi"/>
          <w:sz w:val="20"/>
          <w:szCs w:val="20"/>
        </w:rPr>
        <w:tab/>
        <w:t>1-4</w:t>
      </w: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17710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093320">
        <w:rPr>
          <w:rFonts w:ascii="Cambria" w:hAnsi="Cambria" w:cstheme="minorHAnsi"/>
          <w:sz w:val="20"/>
          <w:szCs w:val="20"/>
        </w:rPr>
        <w:t>Statü gereği çift devreli lig usulüne göre oynanan Play Of müsabakaları neticesinde ilk iki sırayı alan</w:t>
      </w:r>
    </w:p>
    <w:p w:rsidR="00093320" w:rsidRDefault="00093320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F26AFA" w:rsidRDefault="00093320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6434D0">
        <w:rPr>
          <w:rFonts w:ascii="Cambria" w:hAnsi="Cambria" w:cstheme="minorHAnsi"/>
          <w:b/>
          <w:szCs w:val="20"/>
          <w:u w:val="single"/>
        </w:rPr>
        <w:t>Fevzipaşaspor</w:t>
      </w:r>
      <w:proofErr w:type="spellEnd"/>
      <w:r w:rsidRPr="006434D0">
        <w:rPr>
          <w:rFonts w:ascii="Cambria" w:hAnsi="Cambria" w:cstheme="minorHAnsi"/>
          <w:b/>
          <w:szCs w:val="20"/>
          <w:u w:val="single"/>
        </w:rPr>
        <w:t xml:space="preserve"> kulübü ve Kapaklı Site spor kulübü</w:t>
      </w:r>
      <w:r w:rsidRPr="006434D0">
        <w:rPr>
          <w:rFonts w:ascii="Cambria" w:hAnsi="Cambria" w:cstheme="minorHAnsi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Türkiye Şampiyonasında ilimizi temsil etme hakkını kazanmıştır. </w:t>
      </w:r>
    </w:p>
    <w:p w:rsidR="00093320" w:rsidRDefault="00093320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93320" w:rsidRDefault="00093320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3-) Lig müsabakalarının ve </w:t>
      </w:r>
      <w:proofErr w:type="spellStart"/>
      <w:r>
        <w:rPr>
          <w:rFonts w:ascii="Cambria" w:hAnsi="Cambria" w:cstheme="minorHAnsi"/>
          <w:sz w:val="20"/>
          <w:szCs w:val="20"/>
        </w:rPr>
        <w:t>play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ve puan durumlarının onaylanmak üzere Türkiye Futbol Federasyonu Amatör İşler Müdürlüğüne </w:t>
      </w:r>
      <w:proofErr w:type="gramStart"/>
      <w:r>
        <w:rPr>
          <w:rFonts w:ascii="Cambria" w:hAnsi="Cambria" w:cstheme="minorHAnsi"/>
          <w:sz w:val="20"/>
          <w:szCs w:val="20"/>
        </w:rPr>
        <w:t>gönderilmesine ,</w:t>
      </w:r>
      <w:proofErr w:type="gramEnd"/>
      <w:r>
        <w:rPr>
          <w:rFonts w:ascii="Cambria" w:hAnsi="Cambria" w:cstheme="minorHAnsi"/>
          <w:sz w:val="20"/>
          <w:szCs w:val="20"/>
        </w:rPr>
        <w:t xml:space="preserve"> </w:t>
      </w:r>
    </w:p>
    <w:p w:rsidR="00F26AFA" w:rsidRDefault="00F26AFA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F26AFA" w:rsidRDefault="00F26AFA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F26AFA" w:rsidRDefault="00F26AFA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F26AFA" w:rsidRDefault="00F26AFA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</w:p>
    <w:p w:rsidR="00AE58B3" w:rsidRPr="00C853F4" w:rsidRDefault="00AE58B3" w:rsidP="00AE58B3">
      <w:pPr>
        <w:pStyle w:val="AralkYok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AE58B3" w:rsidRPr="00C853F4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Pr="00C853F4" w:rsidRDefault="00AE58B3" w:rsidP="00AE58B3">
      <w:pPr>
        <w:pStyle w:val="AralkYok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Murat KOCAMAN</w:t>
      </w:r>
      <w:r w:rsidRPr="00C853F4">
        <w:rPr>
          <w:rFonts w:ascii="Cambria" w:hAnsi="Cambria" w:cstheme="minorHAnsi"/>
          <w:sz w:val="20"/>
          <w:szCs w:val="20"/>
        </w:rPr>
        <w:tab/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AE58B3" w:rsidRPr="00C853F4" w:rsidRDefault="00AE58B3" w:rsidP="00AE58B3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 xml:space="preserve">Gençlik Spor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Pr="00C853F4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E58B3" w:rsidRPr="00C853F4" w:rsidRDefault="00AE58B3" w:rsidP="00AE58B3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E58B3" w:rsidRPr="00C853F4" w:rsidRDefault="00AE58B3" w:rsidP="00AE58B3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Pr="00C853F4">
        <w:rPr>
          <w:rFonts w:ascii="Cambria" w:hAnsi="Cambria" w:cstheme="minorHAnsi"/>
          <w:sz w:val="20"/>
          <w:szCs w:val="20"/>
        </w:rPr>
        <w:tab/>
        <w:t>Bekir Ali EREN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 xml:space="preserve">          Mehmet SONSUZ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Pr="00C853F4">
        <w:rPr>
          <w:rFonts w:ascii="Cambria" w:hAnsi="Cambria" w:cstheme="minorHAnsi"/>
          <w:sz w:val="20"/>
          <w:szCs w:val="20"/>
        </w:rPr>
        <w:tab/>
        <w:t>Ferdi EVCİ</w:t>
      </w:r>
    </w:p>
    <w:p w:rsidR="00AE58B3" w:rsidRPr="00C853F4" w:rsidRDefault="00AE58B3" w:rsidP="00AE58B3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proofErr w:type="gram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proofErr w:type="gramEnd"/>
      <w:r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 xml:space="preserve"> 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AE58B3" w:rsidRPr="00C853F4" w:rsidRDefault="00AE58B3" w:rsidP="00AE58B3">
      <w:pPr>
        <w:rPr>
          <w:rFonts w:ascii="Cambria" w:hAnsi="Cambria" w:cstheme="minorHAnsi"/>
          <w:sz w:val="18"/>
          <w:szCs w:val="18"/>
        </w:rPr>
      </w:pPr>
    </w:p>
    <w:p w:rsidR="00AE58B3" w:rsidRDefault="00AE58B3" w:rsidP="00AE58B3"/>
    <w:p w:rsidR="00AE58B3" w:rsidRDefault="00AE58B3" w:rsidP="00AE58B3"/>
    <w:p w:rsidR="00AB380A" w:rsidRDefault="00AB380A"/>
    <w:sectPr w:rsidR="00AB380A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BD"/>
    <w:rsid w:val="00093320"/>
    <w:rsid w:val="002128D3"/>
    <w:rsid w:val="006434D0"/>
    <w:rsid w:val="008452BD"/>
    <w:rsid w:val="00AB380A"/>
    <w:rsid w:val="00AE58B3"/>
    <w:rsid w:val="00C456D4"/>
    <w:rsid w:val="00D00CB8"/>
    <w:rsid w:val="00F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37B1-AA13-412B-A7EB-D238539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5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</cp:revision>
  <dcterms:created xsi:type="dcterms:W3CDTF">2024-02-13T13:15:00Z</dcterms:created>
  <dcterms:modified xsi:type="dcterms:W3CDTF">2024-02-14T07:36:00Z</dcterms:modified>
</cp:coreProperties>
</file>