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4F3" w:rsidRPr="008E1A29" w:rsidRDefault="00897A96" w:rsidP="008E1A29">
      <w:pPr>
        <w:spacing w:after="0"/>
        <w:jc w:val="center"/>
        <w:rPr>
          <w:rFonts w:ascii="Cambria" w:hAnsi="Cambria"/>
          <w:b/>
          <w:sz w:val="24"/>
          <w:szCs w:val="24"/>
        </w:rPr>
      </w:pPr>
      <w:r w:rsidRPr="008E1A29">
        <w:rPr>
          <w:rFonts w:ascii="Cambria" w:hAnsi="Cambria"/>
          <w:b/>
          <w:sz w:val="24"/>
          <w:szCs w:val="24"/>
        </w:rPr>
        <w:t>2024-2025 FUTBOL SEZONU</w:t>
      </w:r>
    </w:p>
    <w:p w:rsidR="00897A96" w:rsidRPr="008E1A29" w:rsidRDefault="00897A96" w:rsidP="008E1A29">
      <w:pPr>
        <w:jc w:val="center"/>
        <w:rPr>
          <w:rFonts w:ascii="Cambria" w:hAnsi="Cambria"/>
          <w:b/>
          <w:sz w:val="24"/>
          <w:szCs w:val="24"/>
        </w:rPr>
      </w:pPr>
      <w:r w:rsidRPr="008E1A29">
        <w:rPr>
          <w:rFonts w:ascii="Cambria" w:hAnsi="Cambria"/>
          <w:b/>
          <w:sz w:val="24"/>
          <w:szCs w:val="24"/>
        </w:rPr>
        <w:t>U 14 LİGİ TERTİP KOMİTESİ KARARLARI</w:t>
      </w:r>
    </w:p>
    <w:p w:rsidR="00897A96" w:rsidRPr="008E1A29" w:rsidRDefault="00B4114D" w:rsidP="008E1A29">
      <w:pPr>
        <w:spacing w:after="0"/>
        <w:jc w:val="both"/>
        <w:rPr>
          <w:rFonts w:ascii="Cambria" w:hAnsi="Cambria"/>
          <w:b/>
          <w:sz w:val="20"/>
          <w:szCs w:val="20"/>
        </w:rPr>
      </w:pPr>
      <w:r>
        <w:rPr>
          <w:rFonts w:ascii="Cambria" w:hAnsi="Cambria"/>
          <w:b/>
          <w:sz w:val="20"/>
          <w:szCs w:val="20"/>
        </w:rPr>
        <w:t xml:space="preserve">Karar </w:t>
      </w:r>
      <w:proofErr w:type="gramStart"/>
      <w:r>
        <w:rPr>
          <w:rFonts w:ascii="Cambria" w:hAnsi="Cambria"/>
          <w:b/>
          <w:sz w:val="20"/>
          <w:szCs w:val="20"/>
        </w:rPr>
        <w:t xml:space="preserve">Tarihi  </w:t>
      </w:r>
      <w:r w:rsidR="00897A96" w:rsidRPr="008E1A29">
        <w:rPr>
          <w:rFonts w:ascii="Cambria" w:hAnsi="Cambria"/>
          <w:b/>
          <w:sz w:val="20"/>
          <w:szCs w:val="20"/>
        </w:rPr>
        <w:t xml:space="preserve">: </w:t>
      </w:r>
      <w:r>
        <w:rPr>
          <w:rFonts w:ascii="Cambria" w:hAnsi="Cambria"/>
          <w:b/>
          <w:sz w:val="20"/>
          <w:szCs w:val="20"/>
        </w:rPr>
        <w:t>25</w:t>
      </w:r>
      <w:proofErr w:type="gramEnd"/>
      <w:r w:rsidR="00897A96" w:rsidRPr="008E1A29">
        <w:rPr>
          <w:rFonts w:ascii="Cambria" w:hAnsi="Cambria"/>
          <w:b/>
          <w:sz w:val="20"/>
          <w:szCs w:val="20"/>
        </w:rPr>
        <w:t>.09.2024</w:t>
      </w:r>
    </w:p>
    <w:p w:rsidR="00B4114D" w:rsidRPr="008E1A29" w:rsidRDefault="00B4114D" w:rsidP="008E1A29">
      <w:pPr>
        <w:spacing w:after="0"/>
        <w:jc w:val="both"/>
        <w:rPr>
          <w:rFonts w:ascii="Cambria" w:hAnsi="Cambria"/>
          <w:b/>
          <w:sz w:val="20"/>
          <w:szCs w:val="20"/>
        </w:rPr>
      </w:pPr>
      <w:r>
        <w:rPr>
          <w:rFonts w:ascii="Cambria" w:hAnsi="Cambria"/>
          <w:b/>
          <w:sz w:val="20"/>
          <w:szCs w:val="20"/>
        </w:rPr>
        <w:t xml:space="preserve">Karar </w:t>
      </w:r>
      <w:proofErr w:type="gramStart"/>
      <w:r>
        <w:rPr>
          <w:rFonts w:ascii="Cambria" w:hAnsi="Cambria"/>
          <w:b/>
          <w:sz w:val="20"/>
          <w:szCs w:val="20"/>
        </w:rPr>
        <w:t>No         : 03</w:t>
      </w:r>
      <w:proofErr w:type="gramEnd"/>
    </w:p>
    <w:p w:rsidR="00897A96" w:rsidRPr="008E1A29" w:rsidRDefault="00897A96" w:rsidP="008E1A29">
      <w:pPr>
        <w:spacing w:after="0"/>
        <w:jc w:val="both"/>
        <w:rPr>
          <w:rFonts w:ascii="Cambria" w:hAnsi="Cambria"/>
          <w:b/>
          <w:sz w:val="20"/>
          <w:szCs w:val="20"/>
        </w:rPr>
      </w:pPr>
    </w:p>
    <w:p w:rsidR="00897A96" w:rsidRPr="008E1A29" w:rsidRDefault="00897A96" w:rsidP="008E1A29">
      <w:pPr>
        <w:spacing w:after="0"/>
        <w:jc w:val="both"/>
        <w:rPr>
          <w:rFonts w:ascii="Cambria" w:hAnsi="Cambria"/>
          <w:sz w:val="20"/>
          <w:szCs w:val="20"/>
        </w:rPr>
      </w:pPr>
      <w:r w:rsidRPr="008E1A29">
        <w:rPr>
          <w:rFonts w:ascii="Cambria" w:hAnsi="Cambria"/>
          <w:b/>
          <w:sz w:val="20"/>
          <w:szCs w:val="20"/>
        </w:rPr>
        <w:t>1-</w:t>
      </w:r>
      <w:r w:rsidR="008275D2">
        <w:rPr>
          <w:rFonts w:ascii="Cambria" w:hAnsi="Cambria"/>
          <w:b/>
          <w:sz w:val="20"/>
          <w:szCs w:val="20"/>
        </w:rPr>
        <w:t>)</w:t>
      </w:r>
      <w:r w:rsidRPr="008E1A29">
        <w:rPr>
          <w:rFonts w:ascii="Cambria" w:hAnsi="Cambria"/>
          <w:b/>
          <w:sz w:val="20"/>
          <w:szCs w:val="20"/>
        </w:rPr>
        <w:t xml:space="preserve"> </w:t>
      </w:r>
      <w:r w:rsidRPr="0051514E">
        <w:rPr>
          <w:rFonts w:ascii="Cambria" w:hAnsi="Cambria"/>
          <w:sz w:val="20"/>
          <w:szCs w:val="20"/>
        </w:rPr>
        <w:t>U</w:t>
      </w:r>
      <w:r w:rsidRPr="008E1A29">
        <w:rPr>
          <w:rFonts w:ascii="Cambria" w:hAnsi="Cambria"/>
          <w:b/>
          <w:sz w:val="20"/>
          <w:szCs w:val="20"/>
        </w:rPr>
        <w:t xml:space="preserve"> </w:t>
      </w:r>
      <w:r w:rsidRPr="008E1A29">
        <w:rPr>
          <w:rFonts w:ascii="Cambria" w:hAnsi="Cambria"/>
          <w:sz w:val="20"/>
          <w:szCs w:val="20"/>
        </w:rPr>
        <w:t>14 L</w:t>
      </w:r>
      <w:r w:rsidR="008E1A29">
        <w:rPr>
          <w:rFonts w:ascii="Cambria" w:hAnsi="Cambria"/>
          <w:sz w:val="20"/>
          <w:szCs w:val="20"/>
        </w:rPr>
        <w:t xml:space="preserve">iginde </w:t>
      </w:r>
      <w:r w:rsidR="008275D2">
        <w:rPr>
          <w:rFonts w:ascii="Cambria" w:hAnsi="Cambria"/>
          <w:sz w:val="20"/>
          <w:szCs w:val="20"/>
        </w:rPr>
        <w:t>21</w:t>
      </w:r>
      <w:r w:rsidR="008E1A29">
        <w:rPr>
          <w:rFonts w:ascii="Cambria" w:hAnsi="Cambria"/>
          <w:sz w:val="20"/>
          <w:szCs w:val="20"/>
        </w:rPr>
        <w:t xml:space="preserve"> Eylül 2024 Tarihinde </w:t>
      </w:r>
      <w:r w:rsidRPr="008E1A29">
        <w:rPr>
          <w:rFonts w:ascii="Cambria" w:hAnsi="Cambria"/>
          <w:sz w:val="20"/>
          <w:szCs w:val="20"/>
        </w:rPr>
        <w:t xml:space="preserve">oynanan amatör lig müsabakalarının neticelerinin aşağıdaki şekilde tesciline, </w:t>
      </w:r>
    </w:p>
    <w:p w:rsidR="00897A96" w:rsidRDefault="00897A96" w:rsidP="008E1A29">
      <w:pPr>
        <w:spacing w:after="0"/>
        <w:jc w:val="both"/>
        <w:rPr>
          <w:rFonts w:ascii="Cambria" w:hAnsi="Cambria"/>
          <w:sz w:val="20"/>
          <w:szCs w:val="20"/>
        </w:rPr>
      </w:pPr>
    </w:p>
    <w:p w:rsidR="005B0824" w:rsidRDefault="005B0824" w:rsidP="008E1A29">
      <w:pPr>
        <w:spacing w:after="0"/>
        <w:jc w:val="both"/>
        <w:rPr>
          <w:rFonts w:ascii="Cambria" w:hAnsi="Cambria"/>
          <w:sz w:val="20"/>
          <w:szCs w:val="20"/>
        </w:rPr>
      </w:pPr>
      <w:r>
        <w:rPr>
          <w:rFonts w:ascii="Cambria" w:hAnsi="Cambria"/>
          <w:sz w:val="20"/>
          <w:szCs w:val="20"/>
        </w:rPr>
        <w:tab/>
        <w:t>Çorlu Fener spor</w:t>
      </w:r>
      <w:r>
        <w:rPr>
          <w:rFonts w:ascii="Cambria" w:hAnsi="Cambria"/>
          <w:sz w:val="20"/>
          <w:szCs w:val="20"/>
        </w:rPr>
        <w:tab/>
      </w: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İdman Yurdu spor</w:t>
      </w:r>
      <w:r w:rsidR="008E6148">
        <w:rPr>
          <w:rFonts w:ascii="Cambria" w:hAnsi="Cambria"/>
          <w:sz w:val="20"/>
          <w:szCs w:val="20"/>
        </w:rPr>
        <w:tab/>
      </w:r>
      <w:r w:rsidR="008E6148">
        <w:rPr>
          <w:rFonts w:ascii="Cambria" w:hAnsi="Cambria"/>
          <w:sz w:val="20"/>
          <w:szCs w:val="20"/>
        </w:rPr>
        <w:tab/>
        <w:t>3-1</w:t>
      </w:r>
    </w:p>
    <w:p w:rsidR="005B0824" w:rsidRDefault="005B0824" w:rsidP="008E1A29">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M.Ereğlisi</w:t>
      </w:r>
      <w:proofErr w:type="spellEnd"/>
      <w:r>
        <w:rPr>
          <w:rFonts w:ascii="Cambria" w:hAnsi="Cambria"/>
          <w:sz w:val="20"/>
          <w:szCs w:val="20"/>
        </w:rPr>
        <w:t xml:space="preserve">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ab/>
      </w: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Gücü spor</w:t>
      </w:r>
      <w:r w:rsidR="008E6148">
        <w:rPr>
          <w:rFonts w:ascii="Cambria" w:hAnsi="Cambria"/>
          <w:sz w:val="20"/>
          <w:szCs w:val="20"/>
        </w:rPr>
        <w:tab/>
      </w:r>
      <w:r w:rsidR="008E6148">
        <w:rPr>
          <w:rFonts w:ascii="Cambria" w:hAnsi="Cambria"/>
          <w:sz w:val="20"/>
          <w:szCs w:val="20"/>
        </w:rPr>
        <w:tab/>
      </w:r>
      <w:r w:rsidR="008E6148">
        <w:rPr>
          <w:rFonts w:ascii="Cambria" w:hAnsi="Cambria"/>
          <w:sz w:val="20"/>
          <w:szCs w:val="20"/>
        </w:rPr>
        <w:tab/>
        <w:t>0-4</w:t>
      </w:r>
    </w:p>
    <w:p w:rsidR="005B0824" w:rsidRDefault="005B0824" w:rsidP="008E1A29">
      <w:pPr>
        <w:spacing w:after="0"/>
        <w:jc w:val="both"/>
        <w:rPr>
          <w:rFonts w:ascii="Cambria" w:hAnsi="Cambria"/>
          <w:sz w:val="20"/>
          <w:szCs w:val="20"/>
        </w:rPr>
      </w:pPr>
      <w:r>
        <w:rPr>
          <w:rFonts w:ascii="Cambria" w:hAnsi="Cambria"/>
          <w:sz w:val="20"/>
          <w:szCs w:val="20"/>
        </w:rPr>
        <w:tab/>
        <w:t>Karadeniz Gençlik spor</w:t>
      </w:r>
      <w:r>
        <w:rPr>
          <w:rFonts w:ascii="Cambria" w:hAnsi="Cambria"/>
          <w:sz w:val="20"/>
          <w:szCs w:val="20"/>
        </w:rPr>
        <w:tab/>
      </w:r>
      <w:r>
        <w:rPr>
          <w:rFonts w:ascii="Cambria" w:hAnsi="Cambria"/>
          <w:sz w:val="20"/>
          <w:szCs w:val="20"/>
        </w:rPr>
        <w:tab/>
        <w:t>Şarköy Yıldız spor</w:t>
      </w:r>
      <w:r w:rsidR="008E6148">
        <w:rPr>
          <w:rFonts w:ascii="Cambria" w:hAnsi="Cambria"/>
          <w:sz w:val="20"/>
          <w:szCs w:val="20"/>
        </w:rPr>
        <w:tab/>
      </w:r>
      <w:r w:rsidR="008E6148">
        <w:rPr>
          <w:rFonts w:ascii="Cambria" w:hAnsi="Cambria"/>
          <w:sz w:val="20"/>
          <w:szCs w:val="20"/>
        </w:rPr>
        <w:tab/>
        <w:t>3-4</w:t>
      </w:r>
    </w:p>
    <w:p w:rsidR="005B0824" w:rsidRDefault="005B0824" w:rsidP="008E1A29">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Kumbağ</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r>
      <w:r>
        <w:rPr>
          <w:rFonts w:ascii="Cambria" w:hAnsi="Cambria"/>
          <w:sz w:val="20"/>
          <w:szCs w:val="20"/>
        </w:rPr>
        <w:tab/>
        <w:t>Aslan Yıldız spor</w:t>
      </w:r>
      <w:r w:rsidR="008E6148">
        <w:rPr>
          <w:rFonts w:ascii="Cambria" w:hAnsi="Cambria"/>
          <w:sz w:val="20"/>
          <w:szCs w:val="20"/>
        </w:rPr>
        <w:tab/>
      </w:r>
      <w:r w:rsidR="008E6148">
        <w:rPr>
          <w:rFonts w:ascii="Cambria" w:hAnsi="Cambria"/>
          <w:sz w:val="20"/>
          <w:szCs w:val="20"/>
        </w:rPr>
        <w:tab/>
        <w:t>0-3</w:t>
      </w:r>
      <w:r w:rsidR="008E6148">
        <w:rPr>
          <w:rFonts w:ascii="Cambria" w:hAnsi="Cambria"/>
          <w:sz w:val="20"/>
          <w:szCs w:val="20"/>
        </w:rPr>
        <w:tab/>
      </w:r>
    </w:p>
    <w:p w:rsidR="005B0824" w:rsidRDefault="005B0824" w:rsidP="008E1A29">
      <w:pPr>
        <w:spacing w:after="0"/>
        <w:jc w:val="both"/>
        <w:rPr>
          <w:rFonts w:ascii="Cambria" w:hAnsi="Cambria"/>
          <w:sz w:val="20"/>
          <w:szCs w:val="20"/>
        </w:rPr>
      </w:pPr>
    </w:p>
    <w:p w:rsidR="005B0824" w:rsidRDefault="005B0824" w:rsidP="008E1A29">
      <w:pPr>
        <w:spacing w:after="0"/>
        <w:jc w:val="both"/>
        <w:rPr>
          <w:rFonts w:ascii="Cambria" w:hAnsi="Cambria"/>
          <w:sz w:val="20"/>
          <w:szCs w:val="20"/>
        </w:rPr>
      </w:pPr>
      <w:r>
        <w:rPr>
          <w:rFonts w:ascii="Cambria" w:hAnsi="Cambria"/>
          <w:sz w:val="20"/>
          <w:szCs w:val="20"/>
        </w:rPr>
        <w:tab/>
        <w:t>Akçeşme spor</w:t>
      </w:r>
      <w:r>
        <w:rPr>
          <w:rFonts w:ascii="Cambria" w:hAnsi="Cambria"/>
          <w:sz w:val="20"/>
          <w:szCs w:val="20"/>
        </w:rPr>
        <w:tab/>
      </w:r>
      <w:r>
        <w:rPr>
          <w:rFonts w:ascii="Cambria" w:hAnsi="Cambria"/>
          <w:sz w:val="20"/>
          <w:szCs w:val="20"/>
        </w:rPr>
        <w:tab/>
      </w:r>
      <w:r>
        <w:rPr>
          <w:rFonts w:ascii="Cambria" w:hAnsi="Cambria"/>
          <w:sz w:val="20"/>
          <w:szCs w:val="20"/>
        </w:rPr>
        <w:tab/>
        <w:t xml:space="preserve">Hayrabolu </w:t>
      </w:r>
      <w:proofErr w:type="spellStart"/>
      <w:r>
        <w:rPr>
          <w:rFonts w:ascii="Cambria" w:hAnsi="Cambria"/>
          <w:sz w:val="20"/>
          <w:szCs w:val="20"/>
        </w:rPr>
        <w:t>Bld</w:t>
      </w:r>
      <w:proofErr w:type="spellEnd"/>
      <w:r>
        <w:rPr>
          <w:rFonts w:ascii="Cambria" w:hAnsi="Cambria"/>
          <w:sz w:val="20"/>
          <w:szCs w:val="20"/>
        </w:rPr>
        <w:t xml:space="preserve">. </w:t>
      </w:r>
      <w:r w:rsidR="008E6148">
        <w:rPr>
          <w:rFonts w:ascii="Cambria" w:hAnsi="Cambria"/>
          <w:sz w:val="20"/>
          <w:szCs w:val="20"/>
        </w:rPr>
        <w:t>S</w:t>
      </w:r>
      <w:r>
        <w:rPr>
          <w:rFonts w:ascii="Cambria" w:hAnsi="Cambria"/>
          <w:sz w:val="20"/>
          <w:szCs w:val="20"/>
        </w:rPr>
        <w:t>por</w:t>
      </w:r>
      <w:r w:rsidR="008E6148">
        <w:rPr>
          <w:rFonts w:ascii="Cambria" w:hAnsi="Cambria"/>
          <w:sz w:val="20"/>
          <w:szCs w:val="20"/>
        </w:rPr>
        <w:tab/>
      </w:r>
      <w:r w:rsidR="008E6148">
        <w:rPr>
          <w:rFonts w:ascii="Cambria" w:hAnsi="Cambria"/>
          <w:sz w:val="20"/>
          <w:szCs w:val="20"/>
        </w:rPr>
        <w:tab/>
        <w:t>5-2</w:t>
      </w:r>
    </w:p>
    <w:p w:rsidR="005B0824" w:rsidRDefault="005B0824" w:rsidP="008E1A29">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Çerkezmüsellim</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t>100.Yıl spor</w:t>
      </w:r>
      <w:r w:rsidR="008E6148">
        <w:rPr>
          <w:rFonts w:ascii="Cambria" w:hAnsi="Cambria"/>
          <w:sz w:val="20"/>
          <w:szCs w:val="20"/>
        </w:rPr>
        <w:tab/>
      </w:r>
      <w:r w:rsidR="008E6148">
        <w:rPr>
          <w:rFonts w:ascii="Cambria" w:hAnsi="Cambria"/>
          <w:sz w:val="20"/>
          <w:szCs w:val="20"/>
        </w:rPr>
        <w:tab/>
      </w:r>
      <w:r w:rsidR="008E6148">
        <w:rPr>
          <w:rFonts w:ascii="Cambria" w:hAnsi="Cambria"/>
          <w:sz w:val="20"/>
          <w:szCs w:val="20"/>
        </w:rPr>
        <w:tab/>
        <w:t>0-11</w:t>
      </w:r>
    </w:p>
    <w:p w:rsidR="005B0824" w:rsidRDefault="005B0824" w:rsidP="008E1A29">
      <w:pPr>
        <w:spacing w:after="0"/>
        <w:jc w:val="both"/>
        <w:rPr>
          <w:rFonts w:ascii="Cambria" w:hAnsi="Cambria"/>
          <w:sz w:val="20"/>
          <w:szCs w:val="20"/>
        </w:rPr>
      </w:pPr>
      <w:r>
        <w:rPr>
          <w:rFonts w:ascii="Cambria" w:hAnsi="Cambria"/>
          <w:sz w:val="20"/>
          <w:szCs w:val="20"/>
        </w:rPr>
        <w:tab/>
        <w:t>Çorlu spor 1947</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Kazandere</w:t>
      </w:r>
      <w:proofErr w:type="spellEnd"/>
      <w:r>
        <w:rPr>
          <w:rFonts w:ascii="Cambria" w:hAnsi="Cambria"/>
          <w:sz w:val="20"/>
          <w:szCs w:val="20"/>
        </w:rPr>
        <w:t xml:space="preserve"> spor</w:t>
      </w:r>
      <w:r w:rsidR="008E6148">
        <w:rPr>
          <w:rFonts w:ascii="Cambria" w:hAnsi="Cambria"/>
          <w:sz w:val="20"/>
          <w:szCs w:val="20"/>
        </w:rPr>
        <w:tab/>
      </w:r>
      <w:r w:rsidR="008E6148">
        <w:rPr>
          <w:rFonts w:ascii="Cambria" w:hAnsi="Cambria"/>
          <w:sz w:val="20"/>
          <w:szCs w:val="20"/>
        </w:rPr>
        <w:tab/>
      </w:r>
      <w:r w:rsidR="008E6148">
        <w:rPr>
          <w:rFonts w:ascii="Cambria" w:hAnsi="Cambria"/>
          <w:sz w:val="20"/>
          <w:szCs w:val="20"/>
        </w:rPr>
        <w:tab/>
        <w:t>3-0</w:t>
      </w:r>
    </w:p>
    <w:p w:rsidR="005B0824" w:rsidRDefault="005B0824" w:rsidP="008E1A29">
      <w:pPr>
        <w:spacing w:after="0"/>
        <w:jc w:val="both"/>
        <w:rPr>
          <w:rFonts w:ascii="Cambria" w:hAnsi="Cambria"/>
          <w:sz w:val="20"/>
          <w:szCs w:val="20"/>
        </w:rPr>
      </w:pPr>
      <w:r>
        <w:rPr>
          <w:rFonts w:ascii="Cambria" w:hAnsi="Cambria"/>
          <w:sz w:val="20"/>
          <w:szCs w:val="20"/>
        </w:rPr>
        <w:tab/>
        <w:t>Çorlu İdman Ocağı spor</w:t>
      </w:r>
      <w:r>
        <w:rPr>
          <w:rFonts w:ascii="Cambria" w:hAnsi="Cambria"/>
          <w:sz w:val="20"/>
          <w:szCs w:val="20"/>
        </w:rPr>
        <w:tab/>
      </w:r>
      <w:r>
        <w:rPr>
          <w:rFonts w:ascii="Cambria" w:hAnsi="Cambria"/>
          <w:sz w:val="20"/>
          <w:szCs w:val="20"/>
        </w:rPr>
        <w:tab/>
      </w:r>
      <w:proofErr w:type="spellStart"/>
      <w:r>
        <w:rPr>
          <w:rFonts w:ascii="Cambria" w:hAnsi="Cambria"/>
          <w:sz w:val="20"/>
          <w:szCs w:val="20"/>
        </w:rPr>
        <w:t>S.paşa</w:t>
      </w:r>
      <w:proofErr w:type="spellEnd"/>
      <w:r>
        <w:rPr>
          <w:rFonts w:ascii="Cambria" w:hAnsi="Cambria"/>
          <w:sz w:val="20"/>
          <w:szCs w:val="20"/>
        </w:rPr>
        <w:t xml:space="preserve"> Namık Kemal spor</w:t>
      </w:r>
      <w:r w:rsidR="008E6148">
        <w:rPr>
          <w:rFonts w:ascii="Cambria" w:hAnsi="Cambria"/>
          <w:sz w:val="20"/>
          <w:szCs w:val="20"/>
        </w:rPr>
        <w:tab/>
      </w:r>
      <w:r w:rsidR="008B6C3B">
        <w:rPr>
          <w:rFonts w:ascii="Cambria" w:hAnsi="Cambria"/>
          <w:sz w:val="20"/>
          <w:szCs w:val="20"/>
        </w:rPr>
        <w:t>3</w:t>
      </w:r>
      <w:r w:rsidR="008E6148">
        <w:rPr>
          <w:rFonts w:ascii="Cambria" w:hAnsi="Cambria"/>
          <w:sz w:val="20"/>
          <w:szCs w:val="20"/>
        </w:rPr>
        <w:t>-</w:t>
      </w:r>
      <w:r w:rsidR="004C589B">
        <w:rPr>
          <w:rFonts w:ascii="Cambria" w:hAnsi="Cambria"/>
          <w:sz w:val="20"/>
          <w:szCs w:val="20"/>
        </w:rPr>
        <w:t>4</w:t>
      </w:r>
      <w:r w:rsidR="008E6148">
        <w:rPr>
          <w:rFonts w:ascii="Cambria" w:hAnsi="Cambria"/>
          <w:sz w:val="20"/>
          <w:szCs w:val="20"/>
        </w:rPr>
        <w:tab/>
      </w:r>
    </w:p>
    <w:p w:rsidR="005B0824" w:rsidRDefault="005B0824" w:rsidP="008E1A29">
      <w:pPr>
        <w:spacing w:after="0"/>
        <w:jc w:val="both"/>
        <w:rPr>
          <w:rFonts w:ascii="Cambria" w:hAnsi="Cambria"/>
          <w:sz w:val="20"/>
          <w:szCs w:val="20"/>
        </w:rPr>
      </w:pPr>
    </w:p>
    <w:p w:rsidR="005B0824" w:rsidRDefault="005B0824" w:rsidP="008E1A29">
      <w:pPr>
        <w:spacing w:after="0"/>
        <w:jc w:val="both"/>
        <w:rPr>
          <w:rFonts w:ascii="Cambria" w:hAnsi="Cambria"/>
          <w:sz w:val="20"/>
          <w:szCs w:val="20"/>
        </w:rPr>
      </w:pPr>
      <w:r>
        <w:rPr>
          <w:rFonts w:ascii="Cambria" w:hAnsi="Cambria"/>
          <w:sz w:val="20"/>
          <w:szCs w:val="20"/>
        </w:rPr>
        <w:tab/>
        <w:t>Çataklı spor</w:t>
      </w:r>
      <w:r>
        <w:rPr>
          <w:rFonts w:ascii="Cambria" w:hAnsi="Cambria"/>
          <w:sz w:val="20"/>
          <w:szCs w:val="20"/>
        </w:rPr>
        <w:tab/>
      </w:r>
      <w:r>
        <w:rPr>
          <w:rFonts w:ascii="Cambria" w:hAnsi="Cambria"/>
          <w:sz w:val="20"/>
          <w:szCs w:val="20"/>
        </w:rPr>
        <w:tab/>
      </w:r>
      <w:r>
        <w:rPr>
          <w:rFonts w:ascii="Cambria" w:hAnsi="Cambria"/>
          <w:sz w:val="20"/>
          <w:szCs w:val="20"/>
        </w:rPr>
        <w:tab/>
        <w:t xml:space="preserve">Ergene </w:t>
      </w:r>
      <w:proofErr w:type="spellStart"/>
      <w:r>
        <w:rPr>
          <w:rFonts w:ascii="Cambria" w:hAnsi="Cambria"/>
          <w:sz w:val="20"/>
          <w:szCs w:val="20"/>
        </w:rPr>
        <w:t>Velimeşe</w:t>
      </w:r>
      <w:proofErr w:type="spellEnd"/>
      <w:r>
        <w:rPr>
          <w:rFonts w:ascii="Cambria" w:hAnsi="Cambria"/>
          <w:sz w:val="20"/>
          <w:szCs w:val="20"/>
        </w:rPr>
        <w:t xml:space="preserve"> spor</w:t>
      </w:r>
      <w:r w:rsidR="008E6148">
        <w:rPr>
          <w:rFonts w:ascii="Cambria" w:hAnsi="Cambria"/>
          <w:sz w:val="20"/>
          <w:szCs w:val="20"/>
        </w:rPr>
        <w:tab/>
      </w:r>
      <w:r w:rsidR="008E6148">
        <w:rPr>
          <w:rFonts w:ascii="Cambria" w:hAnsi="Cambria"/>
          <w:sz w:val="20"/>
          <w:szCs w:val="20"/>
        </w:rPr>
        <w:tab/>
        <w:t>0-5</w:t>
      </w:r>
    </w:p>
    <w:p w:rsidR="005B0824" w:rsidRDefault="005B0824" w:rsidP="008E1A29">
      <w:pPr>
        <w:spacing w:after="0"/>
        <w:jc w:val="both"/>
        <w:rPr>
          <w:rFonts w:ascii="Cambria" w:hAnsi="Cambria"/>
          <w:sz w:val="20"/>
          <w:szCs w:val="20"/>
        </w:rPr>
      </w:pPr>
      <w:r>
        <w:rPr>
          <w:rFonts w:ascii="Cambria" w:hAnsi="Cambria"/>
          <w:sz w:val="20"/>
          <w:szCs w:val="20"/>
        </w:rPr>
        <w:tab/>
        <w:t>Ergene spor</w:t>
      </w:r>
      <w:r>
        <w:rPr>
          <w:rFonts w:ascii="Cambria" w:hAnsi="Cambria"/>
          <w:sz w:val="20"/>
          <w:szCs w:val="20"/>
        </w:rPr>
        <w:tab/>
      </w:r>
      <w:r>
        <w:rPr>
          <w:rFonts w:ascii="Cambria" w:hAnsi="Cambria"/>
          <w:sz w:val="20"/>
          <w:szCs w:val="20"/>
        </w:rPr>
        <w:tab/>
      </w:r>
      <w:r>
        <w:rPr>
          <w:rFonts w:ascii="Cambria" w:hAnsi="Cambria"/>
          <w:sz w:val="20"/>
          <w:szCs w:val="20"/>
        </w:rPr>
        <w:tab/>
        <w:t>Çorlu 59 Buçuk spor</w:t>
      </w:r>
      <w:r w:rsidR="008E6148">
        <w:rPr>
          <w:rFonts w:ascii="Cambria" w:hAnsi="Cambria"/>
          <w:sz w:val="20"/>
          <w:szCs w:val="20"/>
        </w:rPr>
        <w:tab/>
      </w:r>
      <w:r w:rsidR="008E6148">
        <w:rPr>
          <w:rFonts w:ascii="Cambria" w:hAnsi="Cambria"/>
          <w:sz w:val="20"/>
          <w:szCs w:val="20"/>
        </w:rPr>
        <w:tab/>
        <w:t>0-2</w:t>
      </w:r>
    </w:p>
    <w:p w:rsidR="005B0824" w:rsidRDefault="005B0824" w:rsidP="008E1A29">
      <w:pPr>
        <w:spacing w:after="0"/>
        <w:jc w:val="both"/>
        <w:rPr>
          <w:rFonts w:ascii="Cambria" w:hAnsi="Cambria"/>
          <w:sz w:val="20"/>
          <w:szCs w:val="20"/>
        </w:rPr>
      </w:pPr>
      <w:r>
        <w:rPr>
          <w:rFonts w:ascii="Cambria" w:hAnsi="Cambria"/>
          <w:sz w:val="20"/>
          <w:szCs w:val="20"/>
        </w:rPr>
        <w:tab/>
        <w:t xml:space="preserve">Çorlu </w:t>
      </w:r>
      <w:proofErr w:type="spellStart"/>
      <w:r>
        <w:rPr>
          <w:rFonts w:ascii="Cambria" w:hAnsi="Cambria"/>
          <w:sz w:val="20"/>
          <w:szCs w:val="20"/>
        </w:rPr>
        <w:t>Bld</w:t>
      </w:r>
      <w:proofErr w:type="spellEnd"/>
      <w:r>
        <w:rPr>
          <w:rFonts w:ascii="Cambria" w:hAnsi="Cambria"/>
          <w:sz w:val="20"/>
          <w:szCs w:val="20"/>
        </w:rPr>
        <w:t>. Futbol spor</w:t>
      </w:r>
      <w:r>
        <w:rPr>
          <w:rFonts w:ascii="Cambria" w:hAnsi="Cambria"/>
          <w:sz w:val="20"/>
          <w:szCs w:val="20"/>
        </w:rPr>
        <w:tab/>
      </w:r>
      <w:r>
        <w:rPr>
          <w:rFonts w:ascii="Cambria" w:hAnsi="Cambria"/>
          <w:sz w:val="20"/>
          <w:szCs w:val="20"/>
        </w:rPr>
        <w:tab/>
      </w:r>
      <w:proofErr w:type="spellStart"/>
      <w:r>
        <w:rPr>
          <w:rFonts w:ascii="Cambria" w:hAnsi="Cambria"/>
          <w:sz w:val="20"/>
          <w:szCs w:val="20"/>
        </w:rPr>
        <w:t>Ç.köy</w:t>
      </w:r>
      <w:proofErr w:type="spellEnd"/>
      <w:r>
        <w:rPr>
          <w:rFonts w:ascii="Cambria" w:hAnsi="Cambria"/>
          <w:sz w:val="20"/>
          <w:szCs w:val="20"/>
        </w:rPr>
        <w:t xml:space="preserve"> 1923 spor</w:t>
      </w:r>
      <w:r w:rsidR="008E6148">
        <w:rPr>
          <w:rFonts w:ascii="Cambria" w:hAnsi="Cambria"/>
          <w:sz w:val="20"/>
          <w:szCs w:val="20"/>
        </w:rPr>
        <w:tab/>
      </w:r>
      <w:r w:rsidR="008E6148">
        <w:rPr>
          <w:rFonts w:ascii="Cambria" w:hAnsi="Cambria"/>
          <w:sz w:val="20"/>
          <w:szCs w:val="20"/>
        </w:rPr>
        <w:tab/>
      </w:r>
      <w:r w:rsidR="008E6148">
        <w:rPr>
          <w:rFonts w:ascii="Cambria" w:hAnsi="Cambria"/>
          <w:sz w:val="20"/>
          <w:szCs w:val="20"/>
        </w:rPr>
        <w:tab/>
      </w:r>
      <w:r w:rsidR="008B6C3B">
        <w:rPr>
          <w:rFonts w:ascii="Cambria" w:hAnsi="Cambria"/>
          <w:sz w:val="20"/>
          <w:szCs w:val="20"/>
        </w:rPr>
        <w:t>3</w:t>
      </w:r>
      <w:r w:rsidR="008E6148">
        <w:rPr>
          <w:rFonts w:ascii="Cambria" w:hAnsi="Cambria"/>
          <w:sz w:val="20"/>
          <w:szCs w:val="20"/>
        </w:rPr>
        <w:t>-</w:t>
      </w:r>
      <w:r w:rsidR="004C589B">
        <w:rPr>
          <w:rFonts w:ascii="Cambria" w:hAnsi="Cambria"/>
          <w:sz w:val="20"/>
          <w:szCs w:val="20"/>
        </w:rPr>
        <w:t>2</w:t>
      </w:r>
    </w:p>
    <w:p w:rsidR="005B0824" w:rsidRDefault="005B0824" w:rsidP="008E1A29">
      <w:pPr>
        <w:spacing w:after="0"/>
        <w:jc w:val="both"/>
        <w:rPr>
          <w:rFonts w:ascii="Cambria" w:hAnsi="Cambria"/>
          <w:sz w:val="20"/>
          <w:szCs w:val="20"/>
        </w:rPr>
      </w:pPr>
      <w:r>
        <w:rPr>
          <w:rFonts w:ascii="Cambria" w:hAnsi="Cambria"/>
          <w:sz w:val="20"/>
          <w:szCs w:val="20"/>
        </w:rPr>
        <w:tab/>
        <w:t>Sağlık spor</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Ergenegücü</w:t>
      </w:r>
      <w:proofErr w:type="spellEnd"/>
      <w:r>
        <w:rPr>
          <w:rFonts w:ascii="Cambria" w:hAnsi="Cambria"/>
          <w:sz w:val="20"/>
          <w:szCs w:val="20"/>
        </w:rPr>
        <w:t xml:space="preserve"> Ulaş spor</w:t>
      </w:r>
      <w:r w:rsidR="008E6148">
        <w:rPr>
          <w:rFonts w:ascii="Cambria" w:hAnsi="Cambria"/>
          <w:sz w:val="20"/>
          <w:szCs w:val="20"/>
        </w:rPr>
        <w:tab/>
      </w:r>
      <w:r w:rsidR="008E6148">
        <w:rPr>
          <w:rFonts w:ascii="Cambria" w:hAnsi="Cambria"/>
          <w:sz w:val="20"/>
          <w:szCs w:val="20"/>
        </w:rPr>
        <w:tab/>
        <w:t>3</w:t>
      </w:r>
      <w:r w:rsidR="004C589B">
        <w:rPr>
          <w:rFonts w:ascii="Cambria" w:hAnsi="Cambria"/>
          <w:sz w:val="20"/>
          <w:szCs w:val="20"/>
        </w:rPr>
        <w:t>-0</w:t>
      </w:r>
      <w:r w:rsidR="008E6148">
        <w:rPr>
          <w:rFonts w:ascii="Cambria" w:hAnsi="Cambria"/>
          <w:sz w:val="20"/>
          <w:szCs w:val="20"/>
        </w:rPr>
        <w:t xml:space="preserve"> Hükmen</w:t>
      </w:r>
    </w:p>
    <w:p w:rsidR="005B0824" w:rsidRDefault="005B0824" w:rsidP="008E1A29">
      <w:pPr>
        <w:spacing w:after="0"/>
        <w:jc w:val="both"/>
        <w:rPr>
          <w:rFonts w:ascii="Cambria" w:hAnsi="Cambria"/>
          <w:sz w:val="20"/>
          <w:szCs w:val="20"/>
        </w:rPr>
      </w:pPr>
    </w:p>
    <w:p w:rsidR="005B0824" w:rsidRDefault="005B0824" w:rsidP="008E1A29">
      <w:pPr>
        <w:spacing w:after="0"/>
        <w:jc w:val="both"/>
        <w:rPr>
          <w:rFonts w:ascii="Cambria" w:hAnsi="Cambria"/>
          <w:sz w:val="20"/>
          <w:szCs w:val="20"/>
        </w:rPr>
      </w:pPr>
      <w:r>
        <w:rPr>
          <w:rFonts w:ascii="Cambria" w:hAnsi="Cambria"/>
          <w:sz w:val="20"/>
          <w:szCs w:val="20"/>
        </w:rPr>
        <w:tab/>
        <w:t xml:space="preserve">Saray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Kızılpınar</w:t>
      </w:r>
      <w:proofErr w:type="spellEnd"/>
      <w:r>
        <w:rPr>
          <w:rFonts w:ascii="Cambria" w:hAnsi="Cambria"/>
          <w:sz w:val="20"/>
          <w:szCs w:val="20"/>
        </w:rPr>
        <w:t xml:space="preserve"> Uzay spor</w:t>
      </w:r>
      <w:r w:rsidR="008E6148">
        <w:rPr>
          <w:rFonts w:ascii="Cambria" w:hAnsi="Cambria"/>
          <w:sz w:val="20"/>
          <w:szCs w:val="20"/>
        </w:rPr>
        <w:tab/>
      </w:r>
      <w:r w:rsidR="008E6148">
        <w:rPr>
          <w:rFonts w:ascii="Cambria" w:hAnsi="Cambria"/>
          <w:sz w:val="20"/>
          <w:szCs w:val="20"/>
        </w:rPr>
        <w:tab/>
        <w:t>8-1</w:t>
      </w:r>
    </w:p>
    <w:p w:rsidR="005B0824" w:rsidRDefault="005B0824" w:rsidP="008E1A29">
      <w:pPr>
        <w:spacing w:after="0"/>
        <w:jc w:val="both"/>
        <w:rPr>
          <w:rFonts w:ascii="Cambria" w:hAnsi="Cambria"/>
          <w:sz w:val="20"/>
          <w:szCs w:val="20"/>
        </w:rPr>
      </w:pPr>
      <w:r>
        <w:rPr>
          <w:rFonts w:ascii="Cambria" w:hAnsi="Cambria"/>
          <w:sz w:val="20"/>
          <w:szCs w:val="20"/>
        </w:rPr>
        <w:tab/>
        <w:t>Kapaklı Kartal spor</w:t>
      </w:r>
      <w:r>
        <w:rPr>
          <w:rFonts w:ascii="Cambria" w:hAnsi="Cambria"/>
          <w:sz w:val="20"/>
          <w:szCs w:val="20"/>
        </w:rPr>
        <w:tab/>
      </w: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Marmara spor</w:t>
      </w:r>
      <w:r w:rsidR="008E6148">
        <w:rPr>
          <w:rFonts w:ascii="Cambria" w:hAnsi="Cambria"/>
          <w:sz w:val="20"/>
          <w:szCs w:val="20"/>
        </w:rPr>
        <w:tab/>
      </w:r>
      <w:r w:rsidR="008E6148">
        <w:rPr>
          <w:rFonts w:ascii="Cambria" w:hAnsi="Cambria"/>
          <w:sz w:val="20"/>
          <w:szCs w:val="20"/>
        </w:rPr>
        <w:tab/>
        <w:t>3-0</w:t>
      </w:r>
    </w:p>
    <w:p w:rsidR="005B0824" w:rsidRDefault="005B0824" w:rsidP="008E1A29">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Fevzipaşa</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r>
      <w:r>
        <w:rPr>
          <w:rFonts w:ascii="Cambria" w:hAnsi="Cambria"/>
          <w:sz w:val="20"/>
          <w:szCs w:val="20"/>
        </w:rPr>
        <w:tab/>
        <w:t>Büyük Yoncalı spor</w:t>
      </w:r>
      <w:r w:rsidR="008E6148">
        <w:rPr>
          <w:rFonts w:ascii="Cambria" w:hAnsi="Cambria"/>
          <w:sz w:val="20"/>
          <w:szCs w:val="20"/>
        </w:rPr>
        <w:tab/>
      </w:r>
      <w:r w:rsidR="008E6148">
        <w:rPr>
          <w:rFonts w:ascii="Cambria" w:hAnsi="Cambria"/>
          <w:sz w:val="20"/>
          <w:szCs w:val="20"/>
        </w:rPr>
        <w:tab/>
        <w:t>7-2</w:t>
      </w:r>
      <w:r w:rsidR="008E6148">
        <w:rPr>
          <w:rFonts w:ascii="Cambria" w:hAnsi="Cambria"/>
          <w:sz w:val="20"/>
          <w:szCs w:val="20"/>
        </w:rPr>
        <w:tab/>
      </w:r>
    </w:p>
    <w:p w:rsidR="005B0824" w:rsidRDefault="005B0824" w:rsidP="008E1A29">
      <w:pPr>
        <w:spacing w:after="0"/>
        <w:jc w:val="both"/>
        <w:rPr>
          <w:rFonts w:ascii="Cambria" w:hAnsi="Cambria"/>
          <w:sz w:val="20"/>
          <w:szCs w:val="20"/>
        </w:rPr>
      </w:pPr>
      <w:r>
        <w:rPr>
          <w:rFonts w:ascii="Cambria" w:hAnsi="Cambria"/>
          <w:sz w:val="20"/>
          <w:szCs w:val="20"/>
        </w:rPr>
        <w:tab/>
        <w:t>Saray İstiklal spor</w:t>
      </w:r>
      <w:r>
        <w:rPr>
          <w:rFonts w:ascii="Cambria" w:hAnsi="Cambria"/>
          <w:sz w:val="20"/>
          <w:szCs w:val="20"/>
        </w:rPr>
        <w:tab/>
      </w:r>
      <w:r>
        <w:rPr>
          <w:rFonts w:ascii="Cambria" w:hAnsi="Cambria"/>
          <w:sz w:val="20"/>
          <w:szCs w:val="20"/>
        </w:rPr>
        <w:tab/>
        <w:t>Kapaklı spor</w:t>
      </w:r>
      <w:r w:rsidR="008E6148">
        <w:rPr>
          <w:rFonts w:ascii="Cambria" w:hAnsi="Cambria"/>
          <w:sz w:val="20"/>
          <w:szCs w:val="20"/>
        </w:rPr>
        <w:tab/>
      </w:r>
      <w:r w:rsidR="008E6148">
        <w:rPr>
          <w:rFonts w:ascii="Cambria" w:hAnsi="Cambria"/>
          <w:sz w:val="20"/>
          <w:szCs w:val="20"/>
        </w:rPr>
        <w:tab/>
      </w:r>
      <w:r w:rsidR="008E6148">
        <w:rPr>
          <w:rFonts w:ascii="Cambria" w:hAnsi="Cambria"/>
          <w:sz w:val="20"/>
          <w:szCs w:val="20"/>
        </w:rPr>
        <w:tab/>
        <w:t>0-0</w:t>
      </w:r>
    </w:p>
    <w:p w:rsidR="00E1086C" w:rsidRDefault="00E1086C" w:rsidP="008E1A29">
      <w:pPr>
        <w:spacing w:after="0"/>
        <w:jc w:val="both"/>
        <w:rPr>
          <w:rFonts w:ascii="Cambria" w:hAnsi="Cambria"/>
          <w:sz w:val="20"/>
          <w:szCs w:val="20"/>
        </w:rPr>
      </w:pPr>
    </w:p>
    <w:p w:rsidR="00E1086C" w:rsidRDefault="00241823" w:rsidP="008E1A29">
      <w:pPr>
        <w:spacing w:after="0"/>
        <w:jc w:val="both"/>
        <w:rPr>
          <w:rFonts w:ascii="Cambria" w:hAnsi="Cambria"/>
          <w:sz w:val="20"/>
          <w:szCs w:val="20"/>
        </w:rPr>
      </w:pPr>
      <w:r w:rsidRPr="00241823">
        <w:rPr>
          <w:rFonts w:ascii="Cambria" w:hAnsi="Cambria"/>
          <w:b/>
          <w:sz w:val="20"/>
          <w:szCs w:val="20"/>
        </w:rPr>
        <w:t>2-)</w:t>
      </w:r>
      <w:r w:rsidR="00C2766A">
        <w:rPr>
          <w:rFonts w:ascii="Cambria" w:hAnsi="Cambria"/>
          <w:sz w:val="20"/>
          <w:szCs w:val="20"/>
        </w:rPr>
        <w:t xml:space="preserve"> 21/09/2024 Tarihinde Saray Stadında oynanan Saray Belediye spor / </w:t>
      </w:r>
      <w:proofErr w:type="spellStart"/>
      <w:r w:rsidR="00C2766A">
        <w:rPr>
          <w:rFonts w:ascii="Cambria" w:hAnsi="Cambria"/>
          <w:sz w:val="20"/>
          <w:szCs w:val="20"/>
        </w:rPr>
        <w:t>Kızılpınar</w:t>
      </w:r>
      <w:proofErr w:type="spellEnd"/>
      <w:r w:rsidR="00C2766A">
        <w:rPr>
          <w:rFonts w:ascii="Cambria" w:hAnsi="Cambria"/>
          <w:sz w:val="20"/>
          <w:szCs w:val="20"/>
        </w:rPr>
        <w:t xml:space="preserve"> Uzay spor </w:t>
      </w:r>
      <w:proofErr w:type="gramStart"/>
      <w:r w:rsidR="00C2766A">
        <w:rPr>
          <w:rFonts w:ascii="Cambria" w:hAnsi="Cambria"/>
          <w:sz w:val="20"/>
          <w:szCs w:val="20"/>
        </w:rPr>
        <w:t>müsabakasında , müsabakanın</w:t>
      </w:r>
      <w:proofErr w:type="gramEnd"/>
      <w:r w:rsidR="00C2766A">
        <w:rPr>
          <w:rFonts w:ascii="Cambria" w:hAnsi="Cambria"/>
          <w:sz w:val="20"/>
          <w:szCs w:val="20"/>
        </w:rPr>
        <w:t xml:space="preserve"> 34. </w:t>
      </w:r>
      <w:proofErr w:type="spellStart"/>
      <w:r w:rsidR="00C2766A">
        <w:rPr>
          <w:rFonts w:ascii="Cambria" w:hAnsi="Cambria"/>
          <w:sz w:val="20"/>
          <w:szCs w:val="20"/>
        </w:rPr>
        <w:t>Dk</w:t>
      </w:r>
      <w:proofErr w:type="spellEnd"/>
      <w:r w:rsidR="00C2766A">
        <w:rPr>
          <w:rFonts w:ascii="Cambria" w:hAnsi="Cambria"/>
          <w:sz w:val="20"/>
          <w:szCs w:val="20"/>
        </w:rPr>
        <w:t xml:space="preserve"> da oyundan ihraç olan </w:t>
      </w:r>
      <w:r w:rsidR="00C2766A" w:rsidRPr="00BD1034">
        <w:rPr>
          <w:rFonts w:ascii="Cambria" w:hAnsi="Cambria"/>
          <w:b/>
          <w:sz w:val="20"/>
          <w:szCs w:val="20"/>
          <w:u w:val="single"/>
        </w:rPr>
        <w:t xml:space="preserve">Saray </w:t>
      </w:r>
      <w:proofErr w:type="spellStart"/>
      <w:r w:rsidR="00C2766A" w:rsidRPr="00BD1034">
        <w:rPr>
          <w:rFonts w:ascii="Cambria" w:hAnsi="Cambria"/>
          <w:b/>
          <w:sz w:val="20"/>
          <w:szCs w:val="20"/>
          <w:u w:val="single"/>
        </w:rPr>
        <w:t>Bld</w:t>
      </w:r>
      <w:proofErr w:type="spellEnd"/>
      <w:r w:rsidR="00C2766A" w:rsidRPr="00BD1034">
        <w:rPr>
          <w:rFonts w:ascii="Cambria" w:hAnsi="Cambria"/>
          <w:b/>
          <w:sz w:val="20"/>
          <w:szCs w:val="20"/>
          <w:u w:val="single"/>
        </w:rPr>
        <w:t>. Spor kulübünün 2 forma numaralı oyuncusu A</w:t>
      </w:r>
      <w:r w:rsidR="00373436">
        <w:rPr>
          <w:rFonts w:ascii="Cambria" w:hAnsi="Cambria"/>
          <w:b/>
          <w:sz w:val="20"/>
          <w:szCs w:val="20"/>
          <w:u w:val="single"/>
        </w:rPr>
        <w:t>r</w:t>
      </w:r>
      <w:r w:rsidR="00C2766A" w:rsidRPr="00BD1034">
        <w:rPr>
          <w:rFonts w:ascii="Cambria" w:hAnsi="Cambria"/>
          <w:b/>
          <w:sz w:val="20"/>
          <w:szCs w:val="20"/>
          <w:u w:val="single"/>
        </w:rPr>
        <w:t xml:space="preserve">da KÖNTECİ ile </w:t>
      </w:r>
      <w:proofErr w:type="spellStart"/>
      <w:r w:rsidR="00C2766A" w:rsidRPr="00BD1034">
        <w:rPr>
          <w:rFonts w:ascii="Cambria" w:hAnsi="Cambria"/>
          <w:b/>
          <w:sz w:val="20"/>
          <w:szCs w:val="20"/>
          <w:u w:val="single"/>
        </w:rPr>
        <w:t>Kızılpınar</w:t>
      </w:r>
      <w:proofErr w:type="spellEnd"/>
      <w:r w:rsidR="00C2766A" w:rsidRPr="00BD1034">
        <w:rPr>
          <w:rFonts w:ascii="Cambria" w:hAnsi="Cambria"/>
          <w:b/>
          <w:sz w:val="20"/>
          <w:szCs w:val="20"/>
          <w:u w:val="single"/>
        </w:rPr>
        <w:t xml:space="preserve"> Uzay spor kulübünün 11 forma numaralı oyuncusu Yunus KARATAŞ’</w:t>
      </w:r>
      <w:r w:rsidR="00C2766A">
        <w:rPr>
          <w:rFonts w:ascii="Cambria" w:hAnsi="Cambria"/>
          <w:sz w:val="20"/>
          <w:szCs w:val="20"/>
        </w:rPr>
        <w:t xml:space="preserve"> IN İl Disiplin Kuruluna sevklerine, </w:t>
      </w:r>
    </w:p>
    <w:p w:rsidR="00CF4955" w:rsidRDefault="00CF4955" w:rsidP="008E1A29">
      <w:pPr>
        <w:spacing w:after="0"/>
        <w:jc w:val="both"/>
        <w:rPr>
          <w:rFonts w:ascii="Cambria" w:hAnsi="Cambria"/>
          <w:sz w:val="20"/>
          <w:szCs w:val="20"/>
        </w:rPr>
      </w:pPr>
    </w:p>
    <w:p w:rsidR="0085536A" w:rsidRPr="001968E9" w:rsidRDefault="00241823" w:rsidP="008E1A29">
      <w:pPr>
        <w:spacing w:after="0"/>
        <w:jc w:val="both"/>
        <w:rPr>
          <w:rFonts w:ascii="Cambria" w:hAnsi="Cambria"/>
          <w:b/>
          <w:u w:val="single"/>
        </w:rPr>
      </w:pPr>
      <w:r w:rsidRPr="00241823">
        <w:rPr>
          <w:rFonts w:ascii="Cambria" w:hAnsi="Cambria"/>
          <w:b/>
          <w:sz w:val="20"/>
          <w:szCs w:val="20"/>
        </w:rPr>
        <w:t>3-)</w:t>
      </w:r>
      <w:r w:rsidR="00BD1034">
        <w:rPr>
          <w:rFonts w:ascii="Cambria" w:hAnsi="Cambria"/>
          <w:sz w:val="20"/>
          <w:szCs w:val="20"/>
        </w:rPr>
        <w:t xml:space="preserve"> </w:t>
      </w:r>
      <w:r w:rsidR="00373436" w:rsidRPr="0085536A">
        <w:rPr>
          <w:rFonts w:ascii="Cambria" w:hAnsi="Cambria"/>
        </w:rPr>
        <w:t>2024-202</w:t>
      </w:r>
      <w:r w:rsidR="001968E9">
        <w:rPr>
          <w:rFonts w:ascii="Cambria" w:hAnsi="Cambria"/>
        </w:rPr>
        <w:t xml:space="preserve">5Sezonu </w:t>
      </w:r>
      <w:r w:rsidR="00373436" w:rsidRPr="0085536A">
        <w:rPr>
          <w:rFonts w:ascii="Cambria" w:hAnsi="Cambria"/>
        </w:rPr>
        <w:t xml:space="preserve"> Amatör  Liglerinde Uygulanacak Esaslar Kitapçığına </w:t>
      </w:r>
      <w:proofErr w:type="gramStart"/>
      <w:r w:rsidR="00373436" w:rsidRPr="0085536A">
        <w:rPr>
          <w:rFonts w:ascii="Cambria" w:hAnsi="Cambria"/>
        </w:rPr>
        <w:t xml:space="preserve">göre </w:t>
      </w:r>
      <w:r w:rsidR="0085536A" w:rsidRPr="0085536A">
        <w:rPr>
          <w:rFonts w:ascii="Cambria" w:hAnsi="Cambria"/>
        </w:rPr>
        <w:t>;</w:t>
      </w:r>
      <w:r w:rsidR="001968E9">
        <w:rPr>
          <w:rFonts w:ascii="Cambria" w:hAnsi="Cambria"/>
        </w:rPr>
        <w:t xml:space="preserve"> </w:t>
      </w:r>
      <w:r w:rsidR="001968E9" w:rsidRPr="001968E9">
        <w:rPr>
          <w:rFonts w:ascii="Cambria" w:hAnsi="Cambria"/>
          <w:b/>
          <w:u w:val="single"/>
        </w:rPr>
        <w:t>Antrenör</w:t>
      </w:r>
      <w:proofErr w:type="gramEnd"/>
      <w:r w:rsidR="001968E9" w:rsidRPr="001968E9">
        <w:rPr>
          <w:rFonts w:ascii="Cambria" w:hAnsi="Cambria"/>
          <w:b/>
          <w:u w:val="single"/>
        </w:rPr>
        <w:t xml:space="preserve"> Sözleşmesi </w:t>
      </w:r>
      <w:r w:rsidR="0085536A" w:rsidRPr="001968E9">
        <w:rPr>
          <w:rFonts w:ascii="Cambria" w:hAnsi="Cambria"/>
          <w:b/>
          <w:u w:val="single"/>
        </w:rPr>
        <w:t>Uygulama şu şekildedir:</w:t>
      </w:r>
    </w:p>
    <w:p w:rsidR="005B0824" w:rsidRPr="0085536A" w:rsidRDefault="0085536A" w:rsidP="008E1A29">
      <w:pPr>
        <w:spacing w:after="0"/>
        <w:jc w:val="both"/>
        <w:rPr>
          <w:rFonts w:ascii="Cambria" w:hAnsi="Cambria"/>
        </w:rPr>
      </w:pPr>
      <w:r w:rsidRPr="0085536A">
        <w:rPr>
          <w:rFonts w:ascii="Cambria" w:hAnsi="Cambria"/>
        </w:rPr>
        <w:t xml:space="preserve"> Amatör takımlar müsabakalar başladıktan sonra iki (2) haftalık süre içinde teknik sorumlu görevlendirmezler ise İl Temsilcileri bu kulüpleri tespit ederek kulüplere ihtar yazısı gönderirler. Kulüpler ihtar yazısının tebliğinden itibaren iki (2) haftalık süre içerisinde teknik sorumlu görevlendirmezler ise kulübe bu sürenin sona ermesinden sonraki ilk müsabakada hükmen mağlubiyet cezası verilecektir.  Bir (1) haftalık süre içerisinde kulüp yine teknik sorumlu görevlendirmez ise bu sürenin sona ermesinden sonraki ilk müsabakada hükmen mağlubiyet kararı verilerek bu takım veya takımlar ligden ihraç edilecektir. “ denilmektedir. </w:t>
      </w:r>
    </w:p>
    <w:p w:rsidR="0085536A" w:rsidRPr="001235E5" w:rsidRDefault="001968E9" w:rsidP="008E1A29">
      <w:pPr>
        <w:spacing w:after="0"/>
        <w:jc w:val="both"/>
        <w:rPr>
          <w:rFonts w:ascii="Cambria" w:hAnsi="Cambria"/>
          <w:b/>
          <w:sz w:val="20"/>
          <w:szCs w:val="20"/>
        </w:rPr>
      </w:pPr>
      <w:r>
        <w:rPr>
          <w:rFonts w:ascii="Cambria" w:hAnsi="Cambria"/>
          <w:sz w:val="20"/>
          <w:szCs w:val="20"/>
        </w:rPr>
        <w:tab/>
      </w:r>
      <w:r w:rsidRPr="001235E5">
        <w:rPr>
          <w:rFonts w:ascii="Cambria" w:hAnsi="Cambria"/>
          <w:b/>
          <w:sz w:val="20"/>
          <w:szCs w:val="20"/>
        </w:rPr>
        <w:t xml:space="preserve">U 14 Ligi müsabakalarının başlama tarihinin üzerinden iki haftalık süre geçmesine rağmen halen bir Antrenör ile sözleşme yapmayan Çataklı spor kulübü ile Saray İstiklal Spor kulüplerine yazı yazılmasına, </w:t>
      </w:r>
    </w:p>
    <w:p w:rsidR="005B0824" w:rsidRPr="001235E5" w:rsidRDefault="001968E9" w:rsidP="005B0824">
      <w:pPr>
        <w:spacing w:after="0"/>
        <w:jc w:val="both"/>
        <w:rPr>
          <w:rFonts w:ascii="Cambria" w:hAnsi="Cambria"/>
          <w:b/>
          <w:sz w:val="20"/>
          <w:szCs w:val="20"/>
        </w:rPr>
      </w:pPr>
      <w:r w:rsidRPr="001235E5">
        <w:rPr>
          <w:rFonts w:ascii="Cambria" w:hAnsi="Cambria"/>
          <w:b/>
          <w:sz w:val="20"/>
          <w:szCs w:val="20"/>
        </w:rPr>
        <w:tab/>
      </w:r>
      <w:r w:rsidR="00897A96" w:rsidRPr="001235E5">
        <w:rPr>
          <w:rFonts w:ascii="Cambria" w:hAnsi="Cambria"/>
          <w:b/>
          <w:sz w:val="20"/>
          <w:szCs w:val="20"/>
        </w:rPr>
        <w:tab/>
      </w:r>
    </w:p>
    <w:p w:rsidR="00456D21" w:rsidRDefault="00456D21" w:rsidP="005B0824">
      <w:pPr>
        <w:spacing w:after="0"/>
        <w:jc w:val="both"/>
        <w:rPr>
          <w:rFonts w:ascii="Cambria" w:hAnsi="Cambria"/>
          <w:sz w:val="20"/>
          <w:szCs w:val="20"/>
        </w:rPr>
      </w:pPr>
    </w:p>
    <w:p w:rsidR="008275D2" w:rsidRPr="008E1A29" w:rsidRDefault="008275D2" w:rsidP="008E1A29">
      <w:pPr>
        <w:spacing w:after="0"/>
        <w:jc w:val="both"/>
        <w:rPr>
          <w:rFonts w:ascii="Cambria" w:hAnsi="Cambria"/>
          <w:sz w:val="20"/>
          <w:szCs w:val="20"/>
        </w:rPr>
      </w:pPr>
      <w:r>
        <w:rPr>
          <w:rFonts w:ascii="Cambria" w:hAnsi="Cambria"/>
          <w:sz w:val="20"/>
          <w:szCs w:val="20"/>
        </w:rPr>
        <w:tab/>
        <w:t>Oy birliği ile karar verildi.</w:t>
      </w:r>
    </w:p>
    <w:p w:rsidR="0094021A" w:rsidRDefault="0094021A" w:rsidP="008E1A29">
      <w:pPr>
        <w:spacing w:after="0"/>
        <w:jc w:val="both"/>
        <w:rPr>
          <w:rFonts w:ascii="Cambria" w:hAnsi="Cambria"/>
          <w:sz w:val="20"/>
          <w:szCs w:val="20"/>
        </w:rPr>
      </w:pPr>
    </w:p>
    <w:p w:rsidR="0094021A" w:rsidRPr="008E1A29" w:rsidRDefault="0094021A" w:rsidP="008E1A29">
      <w:pPr>
        <w:spacing w:after="0"/>
        <w:jc w:val="both"/>
        <w:rPr>
          <w:rFonts w:ascii="Cambria" w:hAnsi="Cambria"/>
          <w:sz w:val="20"/>
          <w:szCs w:val="20"/>
        </w:rPr>
      </w:pPr>
    </w:p>
    <w:p w:rsidR="00456D21" w:rsidRDefault="00456D21" w:rsidP="008E1A29">
      <w:pPr>
        <w:pStyle w:val="NoSpacing"/>
        <w:jc w:val="both"/>
        <w:rPr>
          <w:rFonts w:ascii="Cambria" w:hAnsi="Cambria" w:cs="Times New Roman"/>
          <w:sz w:val="20"/>
          <w:szCs w:val="20"/>
        </w:rPr>
      </w:pPr>
    </w:p>
    <w:p w:rsidR="00241823" w:rsidRDefault="00241823" w:rsidP="008E1A29">
      <w:pPr>
        <w:pStyle w:val="NoSpacing"/>
        <w:jc w:val="both"/>
        <w:rPr>
          <w:rFonts w:ascii="Cambria" w:hAnsi="Cambria" w:cs="Times New Roman"/>
          <w:sz w:val="20"/>
          <w:szCs w:val="20"/>
        </w:rPr>
      </w:pPr>
    </w:p>
    <w:p w:rsidR="00456D21" w:rsidRPr="008E1A29" w:rsidRDefault="00456D21" w:rsidP="00241823">
      <w:pPr>
        <w:pStyle w:val="NoSpacing"/>
        <w:ind w:firstLine="360"/>
        <w:jc w:val="both"/>
        <w:rPr>
          <w:rFonts w:ascii="Cambria" w:hAnsi="Cambria" w:cs="Times New Roman"/>
          <w:sz w:val="20"/>
          <w:szCs w:val="20"/>
        </w:rPr>
      </w:pPr>
      <w:r w:rsidRPr="008E1A29">
        <w:rPr>
          <w:rFonts w:ascii="Cambria" w:hAnsi="Cambria" w:cs="Times New Roman"/>
          <w:sz w:val="20"/>
          <w:szCs w:val="20"/>
        </w:rPr>
        <w:t>Zafer ÖGATLAR</w:t>
      </w:r>
      <w:r w:rsidRPr="008E1A29">
        <w:rPr>
          <w:rFonts w:ascii="Cambria" w:hAnsi="Cambria" w:cs="Times New Roman"/>
          <w:sz w:val="20"/>
          <w:szCs w:val="20"/>
        </w:rPr>
        <w:tab/>
      </w:r>
      <w:r w:rsidRPr="008E1A29">
        <w:rPr>
          <w:rFonts w:ascii="Cambria" w:hAnsi="Cambria" w:cs="Times New Roman"/>
          <w:sz w:val="20"/>
          <w:szCs w:val="20"/>
        </w:rPr>
        <w:tab/>
        <w:t>Meral KAYA</w:t>
      </w:r>
      <w:r w:rsidRPr="008E1A29">
        <w:rPr>
          <w:rFonts w:ascii="Cambria" w:hAnsi="Cambria" w:cs="Times New Roman"/>
          <w:sz w:val="20"/>
          <w:szCs w:val="20"/>
        </w:rPr>
        <w:tab/>
      </w:r>
      <w:r w:rsidRPr="008E1A29">
        <w:rPr>
          <w:rFonts w:ascii="Cambria" w:hAnsi="Cambria" w:cs="Times New Roman"/>
          <w:sz w:val="20"/>
          <w:szCs w:val="20"/>
        </w:rPr>
        <w:tab/>
      </w:r>
      <w:r w:rsidR="008E1A29">
        <w:rPr>
          <w:rFonts w:ascii="Cambria" w:hAnsi="Cambria" w:cs="Times New Roman"/>
          <w:sz w:val="20"/>
          <w:szCs w:val="20"/>
        </w:rPr>
        <w:t>Necdet ÇAKIR</w:t>
      </w:r>
      <w:r w:rsidR="008E1A29">
        <w:rPr>
          <w:rFonts w:ascii="Cambria" w:hAnsi="Cambria" w:cs="Times New Roman"/>
          <w:sz w:val="20"/>
          <w:szCs w:val="20"/>
        </w:rPr>
        <w:tab/>
      </w:r>
      <w:r w:rsidR="008E1A29">
        <w:rPr>
          <w:rFonts w:ascii="Cambria" w:hAnsi="Cambria" w:cs="Times New Roman"/>
          <w:sz w:val="20"/>
          <w:szCs w:val="20"/>
        </w:rPr>
        <w:tab/>
        <w:t xml:space="preserve">          </w:t>
      </w:r>
      <w:r w:rsidRPr="008E1A29">
        <w:rPr>
          <w:rFonts w:ascii="Cambria" w:hAnsi="Cambria" w:cs="Times New Roman"/>
          <w:sz w:val="20"/>
          <w:szCs w:val="20"/>
        </w:rPr>
        <w:t>Sercan USTA</w:t>
      </w:r>
    </w:p>
    <w:p w:rsidR="00456D21" w:rsidRPr="008E1A29" w:rsidRDefault="00456D21" w:rsidP="008E1A29">
      <w:pPr>
        <w:pStyle w:val="NoSpacing"/>
        <w:ind w:firstLine="360"/>
        <w:jc w:val="both"/>
        <w:rPr>
          <w:rFonts w:ascii="Cambria" w:hAnsi="Cambria" w:cs="Times New Roman"/>
          <w:b/>
          <w:sz w:val="20"/>
          <w:szCs w:val="20"/>
        </w:rPr>
      </w:pPr>
      <w:r w:rsidRPr="008E1A29">
        <w:rPr>
          <w:rFonts w:ascii="Cambria" w:hAnsi="Cambria" w:cs="Times New Roman"/>
          <w:b/>
          <w:sz w:val="20"/>
          <w:szCs w:val="20"/>
        </w:rPr>
        <w:t>İl Temsilcisi</w:t>
      </w:r>
      <w:r w:rsidRPr="008E1A29">
        <w:rPr>
          <w:rFonts w:ascii="Cambria" w:hAnsi="Cambria" w:cs="Times New Roman"/>
          <w:sz w:val="20"/>
          <w:szCs w:val="20"/>
        </w:rPr>
        <w:tab/>
      </w:r>
      <w:r w:rsidRPr="008E1A29">
        <w:rPr>
          <w:rFonts w:ascii="Cambria" w:hAnsi="Cambria" w:cs="Times New Roman"/>
          <w:sz w:val="20"/>
          <w:szCs w:val="20"/>
        </w:rPr>
        <w:tab/>
      </w:r>
      <w:r w:rsidRPr="008E1A29">
        <w:rPr>
          <w:rFonts w:ascii="Cambria" w:hAnsi="Cambria" w:cs="Times New Roman"/>
          <w:b/>
          <w:sz w:val="20"/>
          <w:szCs w:val="20"/>
        </w:rPr>
        <w:t>ASKF Temsilcisi</w:t>
      </w:r>
      <w:r w:rsidRPr="008E1A29">
        <w:rPr>
          <w:rFonts w:ascii="Cambria" w:hAnsi="Cambria" w:cs="Times New Roman"/>
          <w:sz w:val="20"/>
          <w:szCs w:val="20"/>
        </w:rPr>
        <w:tab/>
      </w:r>
      <w:r w:rsidRPr="008E1A29">
        <w:rPr>
          <w:rFonts w:ascii="Cambria" w:hAnsi="Cambria" w:cs="Times New Roman"/>
          <w:b/>
          <w:sz w:val="20"/>
          <w:szCs w:val="20"/>
        </w:rPr>
        <w:t>TÜFAD Temsilcisi</w:t>
      </w:r>
      <w:r w:rsidRPr="008E1A29">
        <w:rPr>
          <w:rFonts w:ascii="Cambria" w:hAnsi="Cambria" w:cs="Times New Roman"/>
          <w:b/>
          <w:sz w:val="20"/>
          <w:szCs w:val="20"/>
        </w:rPr>
        <w:tab/>
      </w:r>
      <w:r w:rsidR="008E1A29">
        <w:rPr>
          <w:rFonts w:ascii="Cambria" w:hAnsi="Cambria" w:cs="Times New Roman"/>
          <w:b/>
          <w:sz w:val="20"/>
          <w:szCs w:val="20"/>
        </w:rPr>
        <w:t xml:space="preserve">          </w:t>
      </w:r>
      <w:proofErr w:type="gramStart"/>
      <w:r w:rsidRPr="008E1A29">
        <w:rPr>
          <w:rFonts w:ascii="Cambria" w:hAnsi="Cambria" w:cs="Times New Roman"/>
          <w:b/>
          <w:sz w:val="20"/>
          <w:szCs w:val="20"/>
        </w:rPr>
        <w:t>Genç.ve</w:t>
      </w:r>
      <w:proofErr w:type="gramEnd"/>
      <w:r w:rsidRPr="008E1A29">
        <w:rPr>
          <w:rFonts w:ascii="Cambria" w:hAnsi="Cambria" w:cs="Times New Roman"/>
          <w:b/>
          <w:sz w:val="20"/>
          <w:szCs w:val="20"/>
        </w:rPr>
        <w:t xml:space="preserve"> Spor İl  </w:t>
      </w:r>
      <w:proofErr w:type="spellStart"/>
      <w:r w:rsidRPr="008E1A29">
        <w:rPr>
          <w:rFonts w:ascii="Cambria" w:hAnsi="Cambria" w:cs="Times New Roman"/>
          <w:b/>
          <w:sz w:val="20"/>
          <w:szCs w:val="20"/>
        </w:rPr>
        <w:t>Müd</w:t>
      </w:r>
      <w:proofErr w:type="spellEnd"/>
      <w:r w:rsidRPr="008E1A29">
        <w:rPr>
          <w:rFonts w:ascii="Cambria" w:hAnsi="Cambria" w:cs="Times New Roman"/>
          <w:b/>
          <w:sz w:val="20"/>
          <w:szCs w:val="20"/>
        </w:rPr>
        <w:t xml:space="preserve">. </w:t>
      </w:r>
      <w:proofErr w:type="spellStart"/>
      <w:r w:rsidRPr="008E1A29">
        <w:rPr>
          <w:rFonts w:ascii="Cambria" w:hAnsi="Cambria" w:cs="Times New Roman"/>
          <w:b/>
          <w:sz w:val="20"/>
          <w:szCs w:val="20"/>
        </w:rPr>
        <w:t>Tems</w:t>
      </w:r>
      <w:proofErr w:type="spellEnd"/>
      <w:r w:rsidRPr="008E1A29">
        <w:rPr>
          <w:rFonts w:ascii="Cambria" w:hAnsi="Cambria" w:cs="Times New Roman"/>
          <w:b/>
          <w:sz w:val="20"/>
          <w:szCs w:val="20"/>
        </w:rPr>
        <w:t>.</w:t>
      </w:r>
    </w:p>
    <w:p w:rsidR="00456D21" w:rsidRPr="008E1A29" w:rsidRDefault="00456D21" w:rsidP="008E1A29">
      <w:pPr>
        <w:pStyle w:val="NoSpacing"/>
        <w:jc w:val="both"/>
        <w:rPr>
          <w:rFonts w:ascii="Cambria" w:hAnsi="Cambria" w:cs="Times New Roman"/>
          <w:b/>
          <w:sz w:val="20"/>
          <w:szCs w:val="20"/>
        </w:rPr>
      </w:pPr>
    </w:p>
    <w:p w:rsidR="008E1A29" w:rsidRPr="008E1A29" w:rsidRDefault="008E1A29" w:rsidP="008E1A29">
      <w:pPr>
        <w:pStyle w:val="NoSpacing"/>
        <w:jc w:val="both"/>
        <w:rPr>
          <w:rFonts w:ascii="Cambria" w:hAnsi="Cambria" w:cs="Times New Roman"/>
          <w:b/>
          <w:sz w:val="20"/>
          <w:szCs w:val="20"/>
        </w:rPr>
      </w:pPr>
    </w:p>
    <w:p w:rsidR="00456D21" w:rsidRPr="008E1A29" w:rsidRDefault="00456D21" w:rsidP="008E1A29">
      <w:pPr>
        <w:pStyle w:val="NoSpacing"/>
        <w:jc w:val="both"/>
        <w:rPr>
          <w:rFonts w:ascii="Cambria" w:hAnsi="Cambria" w:cs="Times New Roman"/>
          <w:b/>
          <w:sz w:val="20"/>
          <w:szCs w:val="20"/>
        </w:rPr>
      </w:pPr>
    </w:p>
    <w:p w:rsidR="00456D21" w:rsidRPr="008E1A29" w:rsidRDefault="00456D21" w:rsidP="008E1A29">
      <w:pPr>
        <w:pStyle w:val="NoSpacing"/>
        <w:jc w:val="both"/>
        <w:rPr>
          <w:rFonts w:ascii="Cambria" w:hAnsi="Cambria" w:cs="Times New Roman"/>
          <w:sz w:val="20"/>
          <w:szCs w:val="20"/>
        </w:rPr>
      </w:pPr>
      <w:r w:rsidRPr="008E1A29">
        <w:rPr>
          <w:rFonts w:ascii="Cambria" w:hAnsi="Cambria" w:cs="Times New Roman"/>
          <w:sz w:val="20"/>
          <w:szCs w:val="20"/>
        </w:rPr>
        <w:t>Kamil DERTOP</w:t>
      </w:r>
      <w:r w:rsidRPr="008E1A29">
        <w:rPr>
          <w:rFonts w:ascii="Cambria" w:hAnsi="Cambria" w:cs="Times New Roman"/>
          <w:sz w:val="20"/>
          <w:szCs w:val="20"/>
        </w:rPr>
        <w:tab/>
      </w:r>
      <w:r w:rsidRPr="008E1A29">
        <w:rPr>
          <w:rFonts w:ascii="Cambria" w:hAnsi="Cambria" w:cs="Times New Roman"/>
          <w:sz w:val="20"/>
          <w:szCs w:val="20"/>
        </w:rPr>
        <w:tab/>
        <w:t>Bekir Ali EREN</w:t>
      </w:r>
      <w:r w:rsidRPr="008E1A29">
        <w:rPr>
          <w:rFonts w:ascii="Cambria" w:hAnsi="Cambria" w:cs="Times New Roman"/>
          <w:sz w:val="20"/>
          <w:szCs w:val="20"/>
        </w:rPr>
        <w:tab/>
      </w:r>
      <w:r w:rsidRPr="008E1A29">
        <w:rPr>
          <w:rFonts w:ascii="Cambria" w:hAnsi="Cambria" w:cs="Times New Roman"/>
          <w:sz w:val="20"/>
          <w:szCs w:val="20"/>
        </w:rPr>
        <w:tab/>
        <w:t>Mehmet SONSUZ</w:t>
      </w:r>
      <w:r w:rsidRPr="008E1A29">
        <w:rPr>
          <w:rFonts w:ascii="Cambria" w:hAnsi="Cambria" w:cs="Times New Roman"/>
          <w:sz w:val="20"/>
          <w:szCs w:val="20"/>
        </w:rPr>
        <w:tab/>
        <w:t>Mehmet GÖRGÜN</w:t>
      </w:r>
      <w:r w:rsidRPr="008E1A29">
        <w:rPr>
          <w:rFonts w:ascii="Cambria" w:hAnsi="Cambria" w:cs="Times New Roman"/>
          <w:sz w:val="20"/>
          <w:szCs w:val="20"/>
        </w:rPr>
        <w:tab/>
        <w:t>Ramazan ERKEN</w:t>
      </w:r>
    </w:p>
    <w:p w:rsidR="00456D21" w:rsidRPr="00241823" w:rsidRDefault="00456D21" w:rsidP="00241823">
      <w:pPr>
        <w:jc w:val="both"/>
        <w:rPr>
          <w:rFonts w:ascii="Cambria" w:hAnsi="Cambria" w:cs="Times New Roman"/>
          <w:sz w:val="20"/>
          <w:szCs w:val="20"/>
        </w:rPr>
      </w:pPr>
      <w:r w:rsidRPr="008E1A29">
        <w:rPr>
          <w:rFonts w:ascii="Cambria" w:hAnsi="Cambria" w:cs="Times New Roman"/>
          <w:b/>
          <w:sz w:val="20"/>
          <w:szCs w:val="20"/>
        </w:rPr>
        <w:t xml:space="preserve">FFHGD Temsilcisi </w:t>
      </w:r>
      <w:r w:rsidRPr="008E1A29">
        <w:rPr>
          <w:rFonts w:ascii="Cambria" w:hAnsi="Cambria" w:cs="Times New Roman"/>
          <w:b/>
          <w:sz w:val="20"/>
          <w:szCs w:val="20"/>
        </w:rPr>
        <w:tab/>
        <w:t xml:space="preserve">Saha kom. </w:t>
      </w:r>
      <w:proofErr w:type="spellStart"/>
      <w:r w:rsidRPr="008E1A29">
        <w:rPr>
          <w:rFonts w:ascii="Cambria" w:hAnsi="Cambria" w:cs="Times New Roman"/>
          <w:b/>
          <w:sz w:val="20"/>
          <w:szCs w:val="20"/>
        </w:rPr>
        <w:t>Dern</w:t>
      </w:r>
      <w:proofErr w:type="spellEnd"/>
      <w:r w:rsidRPr="008E1A29">
        <w:rPr>
          <w:rFonts w:ascii="Cambria" w:hAnsi="Cambria" w:cs="Times New Roman"/>
          <w:b/>
          <w:sz w:val="20"/>
          <w:szCs w:val="20"/>
        </w:rPr>
        <w:t xml:space="preserve"> Tem</w:t>
      </w:r>
      <w:r w:rsidRPr="008E1A29">
        <w:rPr>
          <w:rFonts w:ascii="Cambria" w:hAnsi="Cambria" w:cs="Times New Roman"/>
          <w:b/>
          <w:sz w:val="20"/>
          <w:szCs w:val="20"/>
        </w:rPr>
        <w:tab/>
        <w:t>Kulüp Temsilcisi</w:t>
      </w:r>
      <w:r w:rsidRPr="008E1A29">
        <w:rPr>
          <w:rFonts w:ascii="Cambria" w:hAnsi="Cambria" w:cs="Times New Roman"/>
          <w:b/>
          <w:sz w:val="20"/>
          <w:szCs w:val="20"/>
        </w:rPr>
        <w:tab/>
        <w:t>Kulüp Temsilcisi</w:t>
      </w:r>
      <w:r w:rsidRPr="008E1A29">
        <w:rPr>
          <w:rFonts w:ascii="Cambria" w:hAnsi="Cambria" w:cs="Times New Roman"/>
          <w:b/>
          <w:sz w:val="20"/>
          <w:szCs w:val="20"/>
        </w:rPr>
        <w:tab/>
        <w:t xml:space="preserve">Kulüp Temsilcisi   </w:t>
      </w:r>
      <w:bookmarkStart w:id="0" w:name="_GoBack"/>
      <w:bookmarkEnd w:id="0"/>
    </w:p>
    <w:sectPr w:rsidR="00456D21" w:rsidRPr="00241823" w:rsidSect="00897A96">
      <w:pgSz w:w="11906" w:h="16838"/>
      <w:pgMar w:top="851"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E9"/>
    <w:rsid w:val="000D7769"/>
    <w:rsid w:val="001049CA"/>
    <w:rsid w:val="001235E5"/>
    <w:rsid w:val="001968E9"/>
    <w:rsid w:val="00241823"/>
    <w:rsid w:val="002573F0"/>
    <w:rsid w:val="002F2DE9"/>
    <w:rsid w:val="00373436"/>
    <w:rsid w:val="00386A60"/>
    <w:rsid w:val="003F0ADE"/>
    <w:rsid w:val="00456D21"/>
    <w:rsid w:val="00497E51"/>
    <w:rsid w:val="004C589B"/>
    <w:rsid w:val="0051514E"/>
    <w:rsid w:val="005B0824"/>
    <w:rsid w:val="006C5FE0"/>
    <w:rsid w:val="0072161F"/>
    <w:rsid w:val="00732440"/>
    <w:rsid w:val="0074435D"/>
    <w:rsid w:val="007D1959"/>
    <w:rsid w:val="008275D2"/>
    <w:rsid w:val="0085536A"/>
    <w:rsid w:val="008976FF"/>
    <w:rsid w:val="00897A96"/>
    <w:rsid w:val="008B6C3B"/>
    <w:rsid w:val="008E1A29"/>
    <w:rsid w:val="008E6148"/>
    <w:rsid w:val="008F449F"/>
    <w:rsid w:val="00937FDE"/>
    <w:rsid w:val="0094021A"/>
    <w:rsid w:val="00A0407C"/>
    <w:rsid w:val="00B4114D"/>
    <w:rsid w:val="00BD1034"/>
    <w:rsid w:val="00C07ACD"/>
    <w:rsid w:val="00C2766A"/>
    <w:rsid w:val="00CF4955"/>
    <w:rsid w:val="00DB0E5B"/>
    <w:rsid w:val="00DF54F3"/>
    <w:rsid w:val="00E03855"/>
    <w:rsid w:val="00E1086C"/>
    <w:rsid w:val="00EA21CD"/>
    <w:rsid w:val="00ED57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7A902-8EB5-45F2-9D9B-36F21620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D21"/>
    <w:pPr>
      <w:spacing w:after="0" w:line="240" w:lineRule="auto"/>
    </w:pPr>
  </w:style>
  <w:style w:type="paragraph" w:styleId="BalloonText">
    <w:name w:val="Balloon Text"/>
    <w:basedOn w:val="Normal"/>
    <w:link w:val="BalloonTextChar"/>
    <w:uiPriority w:val="99"/>
    <w:semiHidden/>
    <w:unhideWhenUsed/>
    <w:rsid w:val="00A04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0967">
      <w:bodyDiv w:val="1"/>
      <w:marLeft w:val="0"/>
      <w:marRight w:val="0"/>
      <w:marTop w:val="0"/>
      <w:marBottom w:val="0"/>
      <w:divBdr>
        <w:top w:val="none" w:sz="0" w:space="0" w:color="auto"/>
        <w:left w:val="none" w:sz="0" w:space="0" w:color="auto"/>
        <w:bottom w:val="none" w:sz="0" w:space="0" w:color="auto"/>
        <w:right w:val="none" w:sz="0" w:space="0" w:color="auto"/>
      </w:divBdr>
    </w:div>
    <w:div w:id="209073769">
      <w:bodyDiv w:val="1"/>
      <w:marLeft w:val="0"/>
      <w:marRight w:val="0"/>
      <w:marTop w:val="0"/>
      <w:marBottom w:val="0"/>
      <w:divBdr>
        <w:top w:val="none" w:sz="0" w:space="0" w:color="auto"/>
        <w:left w:val="none" w:sz="0" w:space="0" w:color="auto"/>
        <w:bottom w:val="none" w:sz="0" w:space="0" w:color="auto"/>
        <w:right w:val="none" w:sz="0" w:space="0" w:color="auto"/>
      </w:divBdr>
    </w:div>
    <w:div w:id="627470146">
      <w:bodyDiv w:val="1"/>
      <w:marLeft w:val="0"/>
      <w:marRight w:val="0"/>
      <w:marTop w:val="0"/>
      <w:marBottom w:val="0"/>
      <w:divBdr>
        <w:top w:val="none" w:sz="0" w:space="0" w:color="auto"/>
        <w:left w:val="none" w:sz="0" w:space="0" w:color="auto"/>
        <w:bottom w:val="none" w:sz="0" w:space="0" w:color="auto"/>
        <w:right w:val="none" w:sz="0" w:space="0" w:color="auto"/>
      </w:divBdr>
    </w:div>
    <w:div w:id="731775967">
      <w:bodyDiv w:val="1"/>
      <w:marLeft w:val="0"/>
      <w:marRight w:val="0"/>
      <w:marTop w:val="0"/>
      <w:marBottom w:val="0"/>
      <w:divBdr>
        <w:top w:val="none" w:sz="0" w:space="0" w:color="auto"/>
        <w:left w:val="none" w:sz="0" w:space="0" w:color="auto"/>
        <w:bottom w:val="none" w:sz="0" w:space="0" w:color="auto"/>
        <w:right w:val="none" w:sz="0" w:space="0" w:color="auto"/>
      </w:divBdr>
    </w:div>
    <w:div w:id="744106478">
      <w:bodyDiv w:val="1"/>
      <w:marLeft w:val="0"/>
      <w:marRight w:val="0"/>
      <w:marTop w:val="0"/>
      <w:marBottom w:val="0"/>
      <w:divBdr>
        <w:top w:val="none" w:sz="0" w:space="0" w:color="auto"/>
        <w:left w:val="none" w:sz="0" w:space="0" w:color="auto"/>
        <w:bottom w:val="none" w:sz="0" w:space="0" w:color="auto"/>
        <w:right w:val="none" w:sz="0" w:space="0" w:color="auto"/>
      </w:divBdr>
    </w:div>
    <w:div w:id="796408751">
      <w:bodyDiv w:val="1"/>
      <w:marLeft w:val="0"/>
      <w:marRight w:val="0"/>
      <w:marTop w:val="0"/>
      <w:marBottom w:val="0"/>
      <w:divBdr>
        <w:top w:val="none" w:sz="0" w:space="0" w:color="auto"/>
        <w:left w:val="none" w:sz="0" w:space="0" w:color="auto"/>
        <w:bottom w:val="none" w:sz="0" w:space="0" w:color="auto"/>
        <w:right w:val="none" w:sz="0" w:space="0" w:color="auto"/>
      </w:divBdr>
    </w:div>
    <w:div w:id="1741246279">
      <w:bodyDiv w:val="1"/>
      <w:marLeft w:val="0"/>
      <w:marRight w:val="0"/>
      <w:marTop w:val="0"/>
      <w:marBottom w:val="0"/>
      <w:divBdr>
        <w:top w:val="none" w:sz="0" w:space="0" w:color="auto"/>
        <w:left w:val="none" w:sz="0" w:space="0" w:color="auto"/>
        <w:bottom w:val="none" w:sz="0" w:space="0" w:color="auto"/>
        <w:right w:val="none" w:sz="0" w:space="0" w:color="auto"/>
      </w:divBdr>
    </w:div>
    <w:div w:id="20464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386</Words>
  <Characters>2204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39</cp:revision>
  <cp:lastPrinted>2024-09-25T07:29:00Z</cp:lastPrinted>
  <dcterms:created xsi:type="dcterms:W3CDTF">2024-09-17T06:45:00Z</dcterms:created>
  <dcterms:modified xsi:type="dcterms:W3CDTF">2024-09-25T09:36:00Z</dcterms:modified>
</cp:coreProperties>
</file>