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61" w:rsidRPr="00220DD9" w:rsidRDefault="004A6B61" w:rsidP="004A6B61">
      <w:pPr>
        <w:pStyle w:val="AralkYok"/>
        <w:jc w:val="center"/>
        <w:rPr>
          <w:rFonts w:ascii="Times New Roman" w:hAnsi="Times New Roman" w:cs="Times New Roman"/>
          <w:b/>
        </w:rPr>
      </w:pPr>
      <w:r w:rsidRPr="00220DD9">
        <w:rPr>
          <w:rFonts w:ascii="Times New Roman" w:hAnsi="Times New Roman" w:cs="Times New Roman"/>
          <w:b/>
        </w:rPr>
        <w:t>TEKİRDAĞ FUTBOL</w:t>
      </w:r>
      <w:r>
        <w:rPr>
          <w:rFonts w:ascii="Times New Roman" w:hAnsi="Times New Roman" w:cs="Times New Roman"/>
          <w:b/>
        </w:rPr>
        <w:t xml:space="preserve"> İL</w:t>
      </w:r>
      <w:r w:rsidRPr="00220DD9">
        <w:rPr>
          <w:rFonts w:ascii="Times New Roman" w:hAnsi="Times New Roman" w:cs="Times New Roman"/>
          <w:b/>
        </w:rPr>
        <w:t xml:space="preserve"> TEMSİLCİLİĞİ</w:t>
      </w:r>
    </w:p>
    <w:p w:rsidR="004A6B61" w:rsidRPr="00220DD9" w:rsidRDefault="004A6B61" w:rsidP="004A6B61">
      <w:pPr>
        <w:pStyle w:val="AralkYok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2018</w:t>
      </w:r>
      <w:r w:rsidRPr="00220DD9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  <w:r w:rsidRPr="00220DD9">
        <w:rPr>
          <w:rFonts w:ascii="Times New Roman" w:hAnsi="Times New Roman" w:cs="Times New Roman"/>
          <w:b/>
        </w:rPr>
        <w:t xml:space="preserve"> FUTBOL SEZONU</w:t>
      </w:r>
    </w:p>
    <w:p w:rsidR="004A6B61" w:rsidRPr="00220DD9" w:rsidRDefault="004A6B61" w:rsidP="004A6B61">
      <w:pPr>
        <w:pStyle w:val="AralkYok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220DD9">
        <w:rPr>
          <w:rFonts w:ascii="Times New Roman" w:hAnsi="Times New Roman" w:cs="Times New Roman"/>
          <w:b/>
        </w:rPr>
        <w:t xml:space="preserve">SÜPER AMATÖR KÜME </w:t>
      </w:r>
      <w:proofErr w:type="gramStart"/>
      <w:r w:rsidRPr="00220DD9">
        <w:rPr>
          <w:rFonts w:ascii="Times New Roman" w:hAnsi="Times New Roman" w:cs="Times New Roman"/>
          <w:b/>
        </w:rPr>
        <w:t>LİGİ  S</w:t>
      </w:r>
      <w:proofErr w:type="gramEnd"/>
      <w:r w:rsidRPr="00220DD9">
        <w:rPr>
          <w:rFonts w:ascii="Times New Roman" w:hAnsi="Times New Roman" w:cs="Times New Roman"/>
          <w:b/>
        </w:rPr>
        <w:t xml:space="preserve"> T A T Ü S Ü</w:t>
      </w:r>
    </w:p>
    <w:p w:rsidR="004A6B61" w:rsidRPr="00C24AC3" w:rsidRDefault="004A6B61" w:rsidP="004A6B61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C24AC3">
        <w:rPr>
          <w:rFonts w:asciiTheme="majorHAnsi" w:hAnsiTheme="majorHAnsi" w:cs="Times New Roman"/>
          <w:b/>
          <w:sz w:val="18"/>
          <w:szCs w:val="18"/>
        </w:rPr>
        <w:t xml:space="preserve">Karar Tarihi </w:t>
      </w:r>
      <w:r w:rsidRPr="00C24AC3">
        <w:rPr>
          <w:rFonts w:asciiTheme="majorHAnsi" w:hAnsiTheme="majorHAnsi" w:cs="Times New Roman"/>
          <w:b/>
          <w:sz w:val="18"/>
          <w:szCs w:val="18"/>
        </w:rPr>
        <w:tab/>
        <w:t xml:space="preserve">: </w:t>
      </w:r>
      <w:r w:rsidR="00B418AE">
        <w:rPr>
          <w:rFonts w:asciiTheme="majorHAnsi" w:hAnsiTheme="majorHAnsi" w:cs="Times New Roman"/>
          <w:b/>
          <w:sz w:val="18"/>
          <w:szCs w:val="18"/>
        </w:rPr>
        <w:t>12</w:t>
      </w:r>
      <w:r w:rsidRPr="00C24AC3">
        <w:rPr>
          <w:rFonts w:asciiTheme="majorHAnsi" w:hAnsiTheme="majorHAnsi" w:cs="Times New Roman"/>
          <w:b/>
          <w:sz w:val="18"/>
          <w:szCs w:val="18"/>
        </w:rPr>
        <w:t>.0</w:t>
      </w:r>
      <w:r>
        <w:rPr>
          <w:rFonts w:asciiTheme="majorHAnsi" w:hAnsiTheme="majorHAnsi" w:cs="Times New Roman"/>
          <w:b/>
          <w:sz w:val="18"/>
          <w:szCs w:val="18"/>
        </w:rPr>
        <w:t>9</w:t>
      </w:r>
      <w:r w:rsidR="00FD7632">
        <w:rPr>
          <w:rFonts w:asciiTheme="majorHAnsi" w:hAnsiTheme="majorHAnsi" w:cs="Times New Roman"/>
          <w:b/>
          <w:sz w:val="18"/>
          <w:szCs w:val="18"/>
        </w:rPr>
        <w:t>.2018</w:t>
      </w:r>
    </w:p>
    <w:p w:rsidR="004A6B61" w:rsidRPr="00C24AC3" w:rsidRDefault="004A6B61" w:rsidP="004A6B61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C24AC3">
        <w:rPr>
          <w:rFonts w:asciiTheme="majorHAnsi" w:hAnsiTheme="majorHAnsi" w:cs="Times New Roman"/>
          <w:b/>
          <w:sz w:val="18"/>
          <w:szCs w:val="18"/>
        </w:rPr>
        <w:t>Karar No</w:t>
      </w:r>
      <w:r>
        <w:rPr>
          <w:rFonts w:asciiTheme="majorHAnsi" w:hAnsiTheme="majorHAnsi" w:cs="Times New Roman"/>
          <w:b/>
          <w:sz w:val="18"/>
          <w:szCs w:val="18"/>
        </w:rPr>
        <w:tab/>
      </w:r>
      <w:r w:rsidRPr="00C24AC3">
        <w:rPr>
          <w:rFonts w:asciiTheme="majorHAnsi" w:hAnsiTheme="majorHAnsi" w:cs="Times New Roman"/>
          <w:b/>
          <w:sz w:val="18"/>
          <w:szCs w:val="18"/>
        </w:rPr>
        <w:tab/>
        <w:t>: 1</w:t>
      </w:r>
    </w:p>
    <w:p w:rsidR="004A6B61" w:rsidRDefault="004A6B61" w:rsidP="004A6B61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4A6B61" w:rsidRPr="00A16D4D" w:rsidRDefault="004A6B61" w:rsidP="004A6B61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2018</w:t>
      </w:r>
      <w:r w:rsidRPr="00A16D4D">
        <w:rPr>
          <w:rFonts w:ascii="Cambria" w:hAnsi="Cambria" w:cs="Times New Roman"/>
          <w:sz w:val="20"/>
          <w:szCs w:val="20"/>
        </w:rPr>
        <w:t>-201</w:t>
      </w:r>
      <w:r>
        <w:rPr>
          <w:rFonts w:ascii="Cambria" w:hAnsi="Cambria" w:cs="Times New Roman"/>
          <w:sz w:val="20"/>
          <w:szCs w:val="20"/>
        </w:rPr>
        <w:t>9</w:t>
      </w:r>
      <w:r w:rsidRPr="00A16D4D">
        <w:rPr>
          <w:rFonts w:ascii="Cambria" w:hAnsi="Cambria" w:cs="Times New Roman"/>
          <w:sz w:val="20"/>
          <w:szCs w:val="20"/>
        </w:rPr>
        <w:t xml:space="preserve"> Futbol Sezonunda Tekirdağ Süper Amatör Küme Lig müsabaka</w:t>
      </w:r>
      <w:r>
        <w:rPr>
          <w:rFonts w:ascii="Cambria" w:hAnsi="Cambria" w:cs="Times New Roman"/>
          <w:sz w:val="20"/>
          <w:szCs w:val="20"/>
        </w:rPr>
        <w:t>ları aşağıda isimleri yazılı 14</w:t>
      </w:r>
      <w:r w:rsidRPr="00A16D4D">
        <w:rPr>
          <w:rFonts w:ascii="Cambria" w:hAnsi="Cambria" w:cs="Times New Roman"/>
          <w:sz w:val="20"/>
          <w:szCs w:val="20"/>
        </w:rPr>
        <w:t xml:space="preserve"> takımın katılımı ile tek grupta çift devreli lig usulüne göre oynatılmasına.</w:t>
      </w:r>
    </w:p>
    <w:p w:rsidR="004A6B61" w:rsidRDefault="004A6B61" w:rsidP="004A6B61">
      <w:pPr>
        <w:pStyle w:val="AralkYok"/>
        <w:rPr>
          <w:rFonts w:ascii="Cambria" w:hAnsi="Cambria" w:cs="Times New Roman"/>
          <w:sz w:val="20"/>
          <w:szCs w:val="20"/>
        </w:rPr>
      </w:pPr>
    </w:p>
    <w:p w:rsidR="004A6B61" w:rsidRPr="00722F1D" w:rsidRDefault="004A6B61" w:rsidP="004A6B6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722F1D">
        <w:rPr>
          <w:rFonts w:ascii="Times New Roman" w:hAnsi="Times New Roman" w:cs="Times New Roman"/>
          <w:b/>
          <w:sz w:val="18"/>
          <w:szCs w:val="18"/>
        </w:rPr>
        <w:t>Kapaklı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  <w:t>11589</w:t>
      </w:r>
    </w:p>
    <w:p w:rsidR="004A6B61" w:rsidRPr="00722F1D" w:rsidRDefault="004A6B61" w:rsidP="004A6B6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Ergenegücü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Ulaş S</w:t>
      </w:r>
      <w:r w:rsidRPr="00722F1D">
        <w:rPr>
          <w:rFonts w:ascii="Times New Roman" w:hAnsi="Times New Roman" w:cs="Times New Roman"/>
          <w:b/>
          <w:sz w:val="18"/>
          <w:szCs w:val="18"/>
        </w:rPr>
        <w:t>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13334</w:t>
      </w:r>
    </w:p>
    <w:p w:rsidR="004A6B61" w:rsidRPr="00722F1D" w:rsidRDefault="004A6B61" w:rsidP="004A6B6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722F1D">
        <w:rPr>
          <w:rFonts w:ascii="Times New Roman" w:hAnsi="Times New Roman" w:cs="Times New Roman"/>
          <w:b/>
          <w:sz w:val="18"/>
          <w:szCs w:val="18"/>
        </w:rPr>
        <w:t>Saray Belediyesi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  <w:t>11584</w:t>
      </w:r>
    </w:p>
    <w:p w:rsidR="004A6B61" w:rsidRPr="00722F1D" w:rsidRDefault="004A6B61" w:rsidP="004A6B6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Sağlamtaş</w:t>
      </w:r>
      <w:r w:rsidRPr="00722F1D">
        <w:rPr>
          <w:rFonts w:ascii="Times New Roman" w:hAnsi="Times New Roman" w:cs="Times New Roman"/>
          <w:b/>
          <w:sz w:val="18"/>
          <w:szCs w:val="18"/>
        </w:rPr>
        <w:t xml:space="preserve">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>14</w:t>
      </w:r>
      <w:r>
        <w:rPr>
          <w:rFonts w:ascii="Times New Roman" w:hAnsi="Times New Roman" w:cs="Times New Roman"/>
          <w:b/>
          <w:sz w:val="18"/>
          <w:szCs w:val="18"/>
        </w:rPr>
        <w:t>024</w:t>
      </w:r>
    </w:p>
    <w:p w:rsidR="004A6B61" w:rsidRPr="00722F1D" w:rsidRDefault="004A6B61" w:rsidP="004A6B6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Kapaklı </w:t>
      </w:r>
      <w:r w:rsidRPr="00722F1D">
        <w:rPr>
          <w:rFonts w:ascii="Times New Roman" w:hAnsi="Times New Roman" w:cs="Times New Roman"/>
          <w:b/>
          <w:sz w:val="18"/>
          <w:szCs w:val="18"/>
        </w:rPr>
        <w:t>Site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  <w:t>13328</w:t>
      </w:r>
    </w:p>
    <w:p w:rsidR="004A6B61" w:rsidRPr="00722F1D" w:rsidRDefault="004A6B61" w:rsidP="004A6B6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722F1D">
        <w:rPr>
          <w:rFonts w:ascii="Times New Roman" w:hAnsi="Times New Roman" w:cs="Times New Roman"/>
          <w:b/>
          <w:sz w:val="18"/>
          <w:szCs w:val="18"/>
        </w:rPr>
        <w:t>Çorlu Kültür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  <w:t>16012</w:t>
      </w:r>
    </w:p>
    <w:p w:rsidR="004A6B61" w:rsidRPr="00722F1D" w:rsidRDefault="004A6B61" w:rsidP="004A6B6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722F1D">
        <w:rPr>
          <w:rFonts w:ascii="Times New Roman" w:hAnsi="Times New Roman" w:cs="Times New Roman"/>
          <w:b/>
          <w:sz w:val="18"/>
          <w:szCs w:val="18"/>
        </w:rPr>
        <w:t>1461 Karadeniz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  <w:t>16264</w:t>
      </w:r>
    </w:p>
    <w:p w:rsidR="004A6B61" w:rsidRPr="00722F1D" w:rsidRDefault="004A6B61" w:rsidP="004A6B6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722F1D">
        <w:rPr>
          <w:rFonts w:ascii="Times New Roman" w:hAnsi="Times New Roman" w:cs="Times New Roman"/>
          <w:b/>
          <w:sz w:val="18"/>
          <w:szCs w:val="18"/>
        </w:rPr>
        <w:t>M.Ereğlisi</w:t>
      </w:r>
      <w:proofErr w:type="spellEnd"/>
      <w:r w:rsidRPr="00722F1D">
        <w:rPr>
          <w:rFonts w:ascii="Times New Roman" w:hAnsi="Times New Roman" w:cs="Times New Roman"/>
          <w:b/>
          <w:sz w:val="18"/>
          <w:szCs w:val="18"/>
        </w:rPr>
        <w:t xml:space="preserve"> Belediye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  <w:t>11566</w:t>
      </w:r>
    </w:p>
    <w:p w:rsidR="004A6B61" w:rsidRPr="00722F1D" w:rsidRDefault="004A6B61" w:rsidP="004A6B6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722F1D">
        <w:rPr>
          <w:rFonts w:ascii="Times New Roman" w:hAnsi="Times New Roman" w:cs="Times New Roman"/>
          <w:b/>
          <w:sz w:val="18"/>
          <w:szCs w:val="18"/>
        </w:rPr>
        <w:t>Muratlı Belediye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  <w:t>11576</w:t>
      </w:r>
    </w:p>
    <w:p w:rsidR="004A6B61" w:rsidRPr="00722F1D" w:rsidRDefault="004A6B61" w:rsidP="004A6B6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Malkara 14 Kasım </w:t>
      </w:r>
      <w:r w:rsidRPr="00722F1D">
        <w:rPr>
          <w:rFonts w:ascii="Times New Roman" w:hAnsi="Times New Roman" w:cs="Times New Roman"/>
          <w:b/>
          <w:sz w:val="18"/>
          <w:szCs w:val="18"/>
        </w:rPr>
        <w:t>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  <w:t>1</w:t>
      </w:r>
      <w:r>
        <w:rPr>
          <w:rFonts w:ascii="Times New Roman" w:hAnsi="Times New Roman" w:cs="Times New Roman"/>
          <w:b/>
          <w:sz w:val="18"/>
          <w:szCs w:val="18"/>
        </w:rPr>
        <w:t>7407</w:t>
      </w:r>
    </w:p>
    <w:p w:rsidR="004A6B61" w:rsidRDefault="004A6B61" w:rsidP="004A6B6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Çerkezköy Doğan Spor</w:t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 w:rsidRPr="00722F1D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17144</w:t>
      </w:r>
    </w:p>
    <w:p w:rsidR="004A6B61" w:rsidRDefault="004A6B61" w:rsidP="004A6B6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100. Yıl spor </w:t>
      </w:r>
      <w:r w:rsidR="00B418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418AE">
        <w:rPr>
          <w:rFonts w:ascii="Times New Roman" w:hAnsi="Times New Roman" w:cs="Times New Roman"/>
          <w:b/>
          <w:sz w:val="18"/>
          <w:szCs w:val="18"/>
        </w:rPr>
        <w:tab/>
      </w:r>
      <w:r w:rsidR="00B418AE">
        <w:rPr>
          <w:rFonts w:ascii="Times New Roman" w:hAnsi="Times New Roman" w:cs="Times New Roman"/>
          <w:b/>
          <w:sz w:val="18"/>
          <w:szCs w:val="18"/>
        </w:rPr>
        <w:tab/>
      </w:r>
      <w:r w:rsidR="00B418AE">
        <w:rPr>
          <w:rFonts w:ascii="Times New Roman" w:hAnsi="Times New Roman" w:cs="Times New Roman"/>
          <w:b/>
          <w:sz w:val="18"/>
          <w:szCs w:val="18"/>
        </w:rPr>
        <w:tab/>
        <w:t>15199</w:t>
      </w:r>
    </w:p>
    <w:p w:rsidR="004A6B61" w:rsidRDefault="004A6B61" w:rsidP="004A6B6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Çorlu Spor </w:t>
      </w:r>
      <w:r w:rsidR="00B418AE">
        <w:rPr>
          <w:rFonts w:ascii="Times New Roman" w:hAnsi="Times New Roman" w:cs="Times New Roman"/>
          <w:b/>
          <w:sz w:val="18"/>
          <w:szCs w:val="18"/>
        </w:rPr>
        <w:tab/>
      </w:r>
      <w:r w:rsidR="00B418AE">
        <w:rPr>
          <w:rFonts w:ascii="Times New Roman" w:hAnsi="Times New Roman" w:cs="Times New Roman"/>
          <w:b/>
          <w:sz w:val="18"/>
          <w:szCs w:val="18"/>
        </w:rPr>
        <w:tab/>
      </w:r>
      <w:r w:rsidR="00B418AE">
        <w:rPr>
          <w:rFonts w:ascii="Times New Roman" w:hAnsi="Times New Roman" w:cs="Times New Roman"/>
          <w:b/>
          <w:sz w:val="18"/>
          <w:szCs w:val="18"/>
        </w:rPr>
        <w:tab/>
        <w:t>00046</w:t>
      </w:r>
    </w:p>
    <w:p w:rsidR="004A6B61" w:rsidRPr="00DC6615" w:rsidRDefault="00B86C0B" w:rsidP="004A6B6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B.Yoncalıspor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B418AE">
        <w:rPr>
          <w:rFonts w:ascii="Times New Roman" w:hAnsi="Times New Roman" w:cs="Times New Roman"/>
          <w:b/>
          <w:sz w:val="18"/>
          <w:szCs w:val="18"/>
        </w:rPr>
        <w:tab/>
      </w:r>
      <w:r w:rsidR="00B418AE">
        <w:rPr>
          <w:rFonts w:ascii="Times New Roman" w:hAnsi="Times New Roman" w:cs="Times New Roman"/>
          <w:b/>
          <w:sz w:val="18"/>
          <w:szCs w:val="18"/>
        </w:rPr>
        <w:tab/>
        <w:t>11588</w:t>
      </w:r>
      <w:r w:rsidR="00B418AE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4A6B61" w:rsidRDefault="004A6B61" w:rsidP="004A6B61">
      <w:pPr>
        <w:pStyle w:val="AralkYok"/>
        <w:rPr>
          <w:rFonts w:ascii="Cambria" w:hAnsi="Cambria" w:cs="Times New Roman"/>
          <w:sz w:val="20"/>
          <w:szCs w:val="20"/>
        </w:rPr>
      </w:pPr>
    </w:p>
    <w:p w:rsidR="004A6B61" w:rsidRPr="00A16D4D" w:rsidRDefault="004A6B61" w:rsidP="004A6B61">
      <w:pPr>
        <w:pStyle w:val="AralkYok"/>
        <w:numPr>
          <w:ilvl w:val="0"/>
          <w:numId w:val="1"/>
        </w:numPr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Müsabakalarda galibiyete 3 puan, beraberliğe 1 puan ve mağlubiyete 0 puan verilmesine,</w:t>
      </w:r>
    </w:p>
    <w:p w:rsidR="004A6B61" w:rsidRPr="00A16D4D" w:rsidRDefault="004A6B61" w:rsidP="004A6B61">
      <w:pPr>
        <w:pStyle w:val="AralkYok"/>
        <w:rPr>
          <w:rFonts w:ascii="Cambria" w:hAnsi="Cambria" w:cs="Times New Roman"/>
          <w:sz w:val="20"/>
          <w:szCs w:val="20"/>
        </w:rPr>
      </w:pPr>
    </w:p>
    <w:p w:rsidR="004A6B61" w:rsidRDefault="004A6B61" w:rsidP="004A6B61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Süper Amatör </w:t>
      </w:r>
      <w:r w:rsidR="007D6F5B">
        <w:rPr>
          <w:rFonts w:ascii="Cambria" w:hAnsi="Cambria" w:cs="Times New Roman"/>
          <w:sz w:val="20"/>
          <w:szCs w:val="20"/>
        </w:rPr>
        <w:t>Ligi müsabakalarında 1990</w:t>
      </w:r>
      <w:r w:rsidRPr="00A16D4D">
        <w:rPr>
          <w:rFonts w:ascii="Cambria" w:hAnsi="Cambria" w:cs="Times New Roman"/>
          <w:sz w:val="20"/>
          <w:szCs w:val="20"/>
        </w:rPr>
        <w:t xml:space="preserve"> ve daha sonra doğmuş olan futbolcuların oynatılmasına,</w:t>
      </w:r>
    </w:p>
    <w:p w:rsidR="004A6B61" w:rsidRPr="00A16D4D" w:rsidRDefault="004A6B61" w:rsidP="004A6B61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4A6B61" w:rsidRDefault="004A6B61" w:rsidP="004A6B61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* </w:t>
      </w:r>
      <w:r w:rsidRPr="00421138">
        <w:rPr>
          <w:rFonts w:ascii="Cambria" w:hAnsi="Cambria" w:cs="Times New Roman"/>
          <w:sz w:val="20"/>
          <w:szCs w:val="20"/>
        </w:rPr>
        <w:t>201</w:t>
      </w:r>
      <w:r w:rsidR="007D6F5B">
        <w:rPr>
          <w:rFonts w:ascii="Cambria" w:hAnsi="Cambria" w:cs="Times New Roman"/>
          <w:sz w:val="20"/>
          <w:szCs w:val="20"/>
        </w:rPr>
        <w:t>8-2019 Futbol Sezonu için 1989</w:t>
      </w:r>
      <w:r w:rsidRPr="00421138">
        <w:rPr>
          <w:rFonts w:ascii="Cambria" w:hAnsi="Cambria" w:cs="Times New Roman"/>
          <w:sz w:val="20"/>
          <w:szCs w:val="20"/>
        </w:rPr>
        <w:t xml:space="preserve"> ve daha büyük doğumlular yaşı büyük, </w:t>
      </w:r>
      <w:r>
        <w:rPr>
          <w:rFonts w:ascii="Cambria" w:hAnsi="Cambria" w:cs="Times New Roman"/>
          <w:sz w:val="20"/>
          <w:szCs w:val="20"/>
        </w:rPr>
        <w:t>1999-2000-2001</w:t>
      </w:r>
      <w:r w:rsidR="007D6F5B">
        <w:rPr>
          <w:rFonts w:ascii="Cambria" w:hAnsi="Cambria" w:cs="Times New Roman"/>
          <w:sz w:val="20"/>
          <w:szCs w:val="20"/>
        </w:rPr>
        <w:t>-</w:t>
      </w:r>
      <w:r>
        <w:rPr>
          <w:rFonts w:ascii="Cambria" w:hAnsi="Cambria" w:cs="Times New Roman"/>
          <w:sz w:val="20"/>
          <w:szCs w:val="20"/>
        </w:rPr>
        <w:t>2002</w:t>
      </w:r>
      <w:r w:rsidR="007D6F5B">
        <w:rPr>
          <w:rFonts w:ascii="Cambria" w:hAnsi="Cambria" w:cs="Times New Roman"/>
          <w:sz w:val="20"/>
          <w:szCs w:val="20"/>
        </w:rPr>
        <w:t xml:space="preserve"> ve 2003</w:t>
      </w:r>
      <w:r w:rsidRPr="00421138">
        <w:rPr>
          <w:rFonts w:ascii="Cambria" w:hAnsi="Cambria" w:cs="Times New Roman"/>
          <w:sz w:val="20"/>
          <w:szCs w:val="20"/>
        </w:rPr>
        <w:t xml:space="preserve"> doğumlular ise yaşı küçük futbolcu statüsündedir.</w:t>
      </w:r>
    </w:p>
    <w:p w:rsidR="004A6B61" w:rsidRDefault="004A6B61" w:rsidP="004A6B61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* Süper Amatör Liginde takımlar</w:t>
      </w:r>
      <w:r w:rsidR="007D6F5B">
        <w:rPr>
          <w:rFonts w:ascii="Cambria" w:hAnsi="Cambria" w:cs="Times New Roman"/>
          <w:sz w:val="20"/>
          <w:szCs w:val="20"/>
        </w:rPr>
        <w:t xml:space="preserve"> 18 kişilik </w:t>
      </w:r>
      <w:proofErr w:type="spellStart"/>
      <w:r w:rsidR="007D6F5B">
        <w:rPr>
          <w:rFonts w:ascii="Cambria" w:hAnsi="Cambria" w:cs="Times New Roman"/>
          <w:sz w:val="20"/>
          <w:szCs w:val="20"/>
        </w:rPr>
        <w:t>esame</w:t>
      </w:r>
      <w:proofErr w:type="spellEnd"/>
      <w:r w:rsidR="007D6F5B">
        <w:rPr>
          <w:rFonts w:ascii="Cambria" w:hAnsi="Cambria" w:cs="Times New Roman"/>
          <w:sz w:val="20"/>
          <w:szCs w:val="20"/>
        </w:rPr>
        <w:t xml:space="preserve"> listesine 1989</w:t>
      </w:r>
      <w:r>
        <w:rPr>
          <w:rFonts w:ascii="Cambria" w:hAnsi="Cambria" w:cs="Times New Roman"/>
          <w:sz w:val="20"/>
          <w:szCs w:val="20"/>
        </w:rPr>
        <w:t xml:space="preserve"> ve daha büyük doğumlu en fazla 5 yaşı büyük sporcu yazabilir ve bu sporcuları aynı anda oynatabilir. </w:t>
      </w:r>
      <w:proofErr w:type="spellStart"/>
      <w:r>
        <w:rPr>
          <w:rFonts w:ascii="Cambria" w:hAnsi="Cambria" w:cs="Times New Roman"/>
          <w:sz w:val="20"/>
          <w:szCs w:val="20"/>
        </w:rPr>
        <w:t>Esame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listesine yaşı büyük futbolcu 5 kişiden fazla yazılırsa takım hükmen mağlup edilir.</w:t>
      </w:r>
    </w:p>
    <w:p w:rsidR="004A6B61" w:rsidRDefault="004A6B61" w:rsidP="004A6B61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* 18 kişilik müsabaka isim listesi veren kulüp en az 2 tane yaşı küçük sporcu yazmak zorunda olup,  bunlardan 1 tanesini oynat</w:t>
      </w:r>
      <w:r w:rsidR="00DF4384">
        <w:rPr>
          <w:rFonts w:ascii="Cambria" w:hAnsi="Cambria" w:cs="Times New Roman"/>
          <w:sz w:val="20"/>
          <w:szCs w:val="20"/>
        </w:rPr>
        <w:t>acaktır</w:t>
      </w:r>
      <w:proofErr w:type="gramStart"/>
      <w:r w:rsidR="00DF4384">
        <w:rPr>
          <w:rFonts w:ascii="Cambria" w:hAnsi="Cambria" w:cs="Times New Roman"/>
          <w:sz w:val="20"/>
          <w:szCs w:val="20"/>
        </w:rPr>
        <w:t>.</w:t>
      </w:r>
      <w:r>
        <w:rPr>
          <w:rFonts w:ascii="Cambria" w:hAnsi="Cambria" w:cs="Times New Roman"/>
          <w:sz w:val="20"/>
          <w:szCs w:val="20"/>
        </w:rPr>
        <w:t>.</w:t>
      </w:r>
      <w:proofErr w:type="gramEnd"/>
      <w:r>
        <w:rPr>
          <w:rFonts w:ascii="Cambria" w:hAnsi="Cambria" w:cs="Times New Roman"/>
          <w:sz w:val="20"/>
          <w:szCs w:val="20"/>
        </w:rPr>
        <w:t xml:space="preserve"> 17 kişilik </w:t>
      </w:r>
      <w:proofErr w:type="spellStart"/>
      <w:r>
        <w:rPr>
          <w:rFonts w:ascii="Cambria" w:hAnsi="Cambria" w:cs="Times New Roman"/>
          <w:sz w:val="20"/>
          <w:szCs w:val="20"/>
        </w:rPr>
        <w:t>esame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listesi veren kulüp 1 yaşı küçük sporcu yazmak zorunda olup, bu sporcuyu oynatmak zorundadır. Yukarıda belirtilen 18 kişilik ve 17 kişilik </w:t>
      </w:r>
      <w:proofErr w:type="spellStart"/>
      <w:r>
        <w:rPr>
          <w:rFonts w:ascii="Cambria" w:hAnsi="Cambria" w:cs="Times New Roman"/>
          <w:sz w:val="20"/>
          <w:szCs w:val="20"/>
        </w:rPr>
        <w:t>esame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listelerinde yazılan yaşı küçük sporculardan en az bir tanesini oynatmayan kulübe hükmen mağlubiyet kararı veriler. Takım sahaya 9 kişi ile çıksa bile isim listesine mutlaka bir yaşı küçük futbolcu yazılacak ve oynatılacaktır.</w:t>
      </w:r>
    </w:p>
    <w:p w:rsidR="004A6B61" w:rsidRPr="00A16D4D" w:rsidRDefault="004A6B61" w:rsidP="004A6B61">
      <w:pPr>
        <w:pStyle w:val="AralkYok"/>
        <w:rPr>
          <w:rFonts w:ascii="Cambria" w:hAnsi="Cambria" w:cs="Times New Roman"/>
          <w:sz w:val="20"/>
          <w:szCs w:val="20"/>
        </w:rPr>
      </w:pPr>
    </w:p>
    <w:p w:rsidR="004A6B61" w:rsidRPr="00A16D4D" w:rsidRDefault="004A6B61" w:rsidP="004A6B61">
      <w:pPr>
        <w:pStyle w:val="AralkYok"/>
        <w:ind w:firstLine="360"/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Oyuncu Sayısı</w:t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  <w:t>: 11</w:t>
      </w:r>
    </w:p>
    <w:p w:rsidR="004A6B61" w:rsidRPr="00A16D4D" w:rsidRDefault="004A6B61" w:rsidP="004A6B61">
      <w:pPr>
        <w:pStyle w:val="AralkYok"/>
        <w:ind w:firstLine="360"/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Yedek Oyuncu sayısı</w:t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  <w:t>: 7</w:t>
      </w:r>
    </w:p>
    <w:p w:rsidR="004A6B61" w:rsidRPr="00A16D4D" w:rsidRDefault="004A6B61" w:rsidP="004A6B61">
      <w:pPr>
        <w:pStyle w:val="AralkYok"/>
        <w:ind w:firstLine="360"/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Oyuncu Değişikliği</w:t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  <w:t>: 3</w:t>
      </w:r>
    </w:p>
    <w:p w:rsidR="004A6B61" w:rsidRPr="00A16D4D" w:rsidRDefault="004A6B61" w:rsidP="004A6B61">
      <w:pPr>
        <w:pStyle w:val="AralkYok"/>
        <w:ind w:firstLine="360"/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Müsabaka Süresi</w:t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  <w:t>: 2 X 45 Dakika</w:t>
      </w:r>
    </w:p>
    <w:p w:rsidR="004A6B61" w:rsidRPr="00A16D4D" w:rsidRDefault="004A6B61" w:rsidP="004A6B61">
      <w:pPr>
        <w:pStyle w:val="AralkYok"/>
        <w:ind w:firstLine="360"/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Uzatma Süresi</w:t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  <w:t>: 2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A16D4D">
        <w:rPr>
          <w:rFonts w:ascii="Cambria" w:hAnsi="Cambria" w:cs="Times New Roman"/>
          <w:sz w:val="20"/>
          <w:szCs w:val="20"/>
        </w:rPr>
        <w:t>X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A16D4D">
        <w:rPr>
          <w:rFonts w:ascii="Cambria" w:hAnsi="Cambria" w:cs="Times New Roman"/>
          <w:sz w:val="20"/>
          <w:szCs w:val="20"/>
        </w:rPr>
        <w:t>15 Dakika</w:t>
      </w:r>
    </w:p>
    <w:p w:rsidR="004A6B61" w:rsidRPr="00A16D4D" w:rsidRDefault="004A6B61" w:rsidP="004A6B61">
      <w:pPr>
        <w:pStyle w:val="AralkYok"/>
        <w:ind w:firstLine="360"/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Saha ve Kale ölçüsü</w:t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</w:r>
      <w:r w:rsidRPr="00A16D4D">
        <w:rPr>
          <w:rFonts w:ascii="Cambria" w:hAnsi="Cambria" w:cs="Times New Roman"/>
          <w:sz w:val="20"/>
          <w:szCs w:val="20"/>
        </w:rPr>
        <w:tab/>
        <w:t>: Normal</w:t>
      </w:r>
    </w:p>
    <w:p w:rsidR="004A6B61" w:rsidRPr="00A16D4D" w:rsidRDefault="004A6B61" w:rsidP="004A6B61">
      <w:pPr>
        <w:pStyle w:val="AralkYok"/>
        <w:ind w:left="436"/>
        <w:rPr>
          <w:rFonts w:ascii="Cambria" w:hAnsi="Cambria" w:cs="Times New Roman"/>
          <w:sz w:val="20"/>
          <w:szCs w:val="20"/>
        </w:rPr>
      </w:pPr>
    </w:p>
    <w:p w:rsidR="004A6B61" w:rsidRPr="00A16D4D" w:rsidRDefault="00DF4384" w:rsidP="004A6B61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Şampiyon olan takımın BAL 11</w:t>
      </w:r>
      <w:r w:rsidR="004A6B61" w:rsidRPr="00A16D4D">
        <w:rPr>
          <w:rFonts w:ascii="Cambria" w:hAnsi="Cambria" w:cs="Times New Roman"/>
          <w:sz w:val="20"/>
          <w:szCs w:val="20"/>
        </w:rPr>
        <w:t xml:space="preserve">.Grup içerisinde bulunan Tekirdağ takımlarının puan sıralaması dikkate </w:t>
      </w:r>
      <w:proofErr w:type="gramStart"/>
      <w:r w:rsidR="004A6B61" w:rsidRPr="00A16D4D">
        <w:rPr>
          <w:rFonts w:ascii="Cambria" w:hAnsi="Cambria" w:cs="Times New Roman"/>
          <w:sz w:val="20"/>
          <w:szCs w:val="20"/>
        </w:rPr>
        <w:t>alınarak  Play</w:t>
      </w:r>
      <w:proofErr w:type="gramEnd"/>
      <w:r w:rsidR="004A6B61" w:rsidRPr="00A16D4D">
        <w:rPr>
          <w:rFonts w:ascii="Cambria" w:hAnsi="Cambria" w:cs="Times New Roman"/>
          <w:sz w:val="20"/>
          <w:szCs w:val="20"/>
        </w:rPr>
        <w:t xml:space="preserve"> Aut müsabakası oynatılmasına veya direk BAL’</w:t>
      </w:r>
      <w:r w:rsidR="004A6B61">
        <w:rPr>
          <w:rFonts w:ascii="Cambria" w:hAnsi="Cambria" w:cs="Times New Roman"/>
          <w:sz w:val="20"/>
          <w:szCs w:val="20"/>
        </w:rPr>
        <w:t xml:space="preserve"> </w:t>
      </w:r>
      <w:r w:rsidR="004A6B61" w:rsidRPr="00A16D4D">
        <w:rPr>
          <w:rFonts w:ascii="Cambria" w:hAnsi="Cambria" w:cs="Times New Roman"/>
          <w:sz w:val="20"/>
          <w:szCs w:val="20"/>
        </w:rPr>
        <w:t>a terfi ettirilmesine,</w:t>
      </w:r>
    </w:p>
    <w:p w:rsidR="004A6B61" w:rsidRPr="00A16D4D" w:rsidRDefault="004A6B61" w:rsidP="004A6B61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4A6B61" w:rsidRDefault="007D6F5B" w:rsidP="00600E5D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DF4384">
        <w:rPr>
          <w:rFonts w:ascii="Cambria" w:hAnsi="Cambria" w:cs="Times New Roman"/>
          <w:sz w:val="20"/>
          <w:szCs w:val="20"/>
        </w:rPr>
        <w:t>2018 / 2019</w:t>
      </w:r>
      <w:r w:rsidR="004A6B61" w:rsidRPr="00DF4384">
        <w:rPr>
          <w:rFonts w:ascii="Cambria" w:hAnsi="Cambria" w:cs="Times New Roman"/>
          <w:sz w:val="20"/>
          <w:szCs w:val="20"/>
        </w:rPr>
        <w:t xml:space="preserve"> futbol sezonunda A, B ve C olmak üzere üç grupta oynatılan 1, Amatör küme müsabakaları </w:t>
      </w:r>
      <w:proofErr w:type="gramStart"/>
      <w:r w:rsidR="004A6B61" w:rsidRPr="00DF4384">
        <w:rPr>
          <w:rFonts w:ascii="Cambria" w:hAnsi="Cambria" w:cs="Times New Roman"/>
          <w:sz w:val="20"/>
          <w:szCs w:val="20"/>
        </w:rPr>
        <w:t>sonunda</w:t>
      </w:r>
      <w:r w:rsidR="00DF4384">
        <w:rPr>
          <w:rFonts w:ascii="Cambria" w:hAnsi="Cambria" w:cs="Times New Roman"/>
          <w:sz w:val="20"/>
          <w:szCs w:val="20"/>
        </w:rPr>
        <w:t xml:space="preserve"> </w:t>
      </w:r>
      <w:r w:rsidR="00DF4384" w:rsidRPr="00DF4384">
        <w:rPr>
          <w:rFonts w:ascii="Cambria" w:hAnsi="Cambria" w:cs="Times New Roman"/>
          <w:sz w:val="20"/>
          <w:szCs w:val="20"/>
        </w:rPr>
        <w:t xml:space="preserve"> </w:t>
      </w:r>
      <w:r w:rsidR="00DF4384">
        <w:rPr>
          <w:rFonts w:ascii="Cambria" w:hAnsi="Cambria" w:cs="Times New Roman"/>
          <w:sz w:val="20"/>
          <w:szCs w:val="20"/>
        </w:rPr>
        <w:t>Grup</w:t>
      </w:r>
      <w:proofErr w:type="gramEnd"/>
      <w:r w:rsidR="00DF4384">
        <w:rPr>
          <w:rFonts w:ascii="Cambria" w:hAnsi="Cambria" w:cs="Times New Roman"/>
          <w:sz w:val="20"/>
          <w:szCs w:val="20"/>
        </w:rPr>
        <w:t xml:space="preserve"> birincisi ve ikincilerinden oluşan ( </w:t>
      </w:r>
      <w:r w:rsidR="00DF4384" w:rsidRPr="00DF4384">
        <w:rPr>
          <w:rFonts w:ascii="Cambria" w:hAnsi="Cambria" w:cs="Times New Roman"/>
          <w:sz w:val="20"/>
          <w:szCs w:val="20"/>
        </w:rPr>
        <w:t xml:space="preserve"> </w:t>
      </w:r>
      <w:r w:rsidR="00DF4384">
        <w:rPr>
          <w:rFonts w:asciiTheme="majorHAnsi" w:hAnsiTheme="majorHAnsi"/>
          <w:sz w:val="20"/>
          <w:szCs w:val="20"/>
        </w:rPr>
        <w:t xml:space="preserve">Altı takımdan oluşan)  Play </w:t>
      </w:r>
      <w:proofErr w:type="spellStart"/>
      <w:r w:rsidR="00DF4384">
        <w:rPr>
          <w:rFonts w:asciiTheme="majorHAnsi" w:hAnsiTheme="majorHAnsi"/>
          <w:sz w:val="20"/>
          <w:szCs w:val="20"/>
        </w:rPr>
        <w:t>Off</w:t>
      </w:r>
      <w:proofErr w:type="spellEnd"/>
      <w:r w:rsidR="00DF4384">
        <w:rPr>
          <w:rFonts w:asciiTheme="majorHAnsi" w:hAnsiTheme="majorHAnsi"/>
          <w:sz w:val="20"/>
          <w:szCs w:val="20"/>
        </w:rPr>
        <w:t xml:space="preserve"> grubu tek devreli lig usulüne göre  tarafsız sahalarda oynatılacak </w:t>
      </w:r>
      <w:proofErr w:type="gramStart"/>
      <w:r w:rsidR="00DF4384">
        <w:rPr>
          <w:rFonts w:asciiTheme="majorHAnsi" w:hAnsiTheme="majorHAnsi"/>
          <w:sz w:val="20"/>
          <w:szCs w:val="20"/>
        </w:rPr>
        <w:t>olup</w:t>
      </w:r>
      <w:proofErr w:type="gramEnd"/>
      <w:r w:rsidR="00DF4384">
        <w:rPr>
          <w:rFonts w:asciiTheme="majorHAnsi" w:hAnsiTheme="majorHAnsi"/>
          <w:sz w:val="20"/>
          <w:szCs w:val="20"/>
        </w:rPr>
        <w:t xml:space="preserve">, Play </w:t>
      </w:r>
      <w:proofErr w:type="spellStart"/>
      <w:r w:rsidR="00DF4384">
        <w:rPr>
          <w:rFonts w:asciiTheme="majorHAnsi" w:hAnsiTheme="majorHAnsi"/>
          <w:sz w:val="20"/>
          <w:szCs w:val="20"/>
        </w:rPr>
        <w:t>off</w:t>
      </w:r>
      <w:proofErr w:type="spellEnd"/>
      <w:r w:rsidR="00DF4384">
        <w:rPr>
          <w:rFonts w:asciiTheme="majorHAnsi" w:hAnsiTheme="majorHAnsi"/>
          <w:sz w:val="20"/>
          <w:szCs w:val="20"/>
        </w:rPr>
        <w:t xml:space="preserve"> grubunda ilk üç sırayı alacak takımlar Süper Amatör Kümeye Yükselecektir</w:t>
      </w:r>
      <w:r w:rsidR="00DF4384">
        <w:rPr>
          <w:rFonts w:ascii="Cambria" w:hAnsi="Cambria" w:cs="Times New Roman"/>
          <w:sz w:val="20"/>
          <w:szCs w:val="20"/>
        </w:rPr>
        <w:t xml:space="preserve">  </w:t>
      </w:r>
    </w:p>
    <w:p w:rsidR="004A6B61" w:rsidRPr="00717C3F" w:rsidRDefault="00DF4384" w:rsidP="00910022">
      <w:pPr>
        <w:ind w:left="360"/>
        <w:rPr>
          <w:rFonts w:ascii="Cambria" w:hAnsi="Cambria" w:cs="Times New Roman"/>
          <w:sz w:val="20"/>
          <w:szCs w:val="20"/>
        </w:rPr>
      </w:pPr>
      <w:r w:rsidRPr="00DF4384">
        <w:rPr>
          <w:rFonts w:asciiTheme="majorHAnsi" w:hAnsiTheme="majorHAnsi"/>
          <w:sz w:val="20"/>
          <w:szCs w:val="20"/>
        </w:rPr>
        <w:t xml:space="preserve">2019-2020 Sezonunda Süper Amatör Ligine katılmayacağını belirtip  lig başlamadan çekilen takımların </w:t>
      </w:r>
      <w:proofErr w:type="gramStart"/>
      <w:r w:rsidRPr="00DF4384">
        <w:rPr>
          <w:rFonts w:asciiTheme="majorHAnsi" w:hAnsiTheme="majorHAnsi"/>
          <w:sz w:val="20"/>
          <w:szCs w:val="20"/>
        </w:rPr>
        <w:t>yerine ,  Play</w:t>
      </w:r>
      <w:proofErr w:type="gramEnd"/>
      <w:r w:rsidRPr="00DF438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F4384">
        <w:rPr>
          <w:rFonts w:asciiTheme="majorHAnsi" w:hAnsiTheme="majorHAnsi"/>
          <w:sz w:val="20"/>
          <w:szCs w:val="20"/>
        </w:rPr>
        <w:t>Off</w:t>
      </w:r>
      <w:proofErr w:type="spellEnd"/>
      <w:r w:rsidRPr="00DF4384">
        <w:rPr>
          <w:rFonts w:asciiTheme="majorHAnsi" w:hAnsiTheme="majorHAnsi"/>
          <w:sz w:val="20"/>
          <w:szCs w:val="20"/>
        </w:rPr>
        <w:t xml:space="preserve"> grubunda </w:t>
      </w:r>
      <w:r>
        <w:rPr>
          <w:rFonts w:asciiTheme="majorHAnsi" w:hAnsiTheme="majorHAnsi"/>
          <w:sz w:val="20"/>
          <w:szCs w:val="20"/>
        </w:rPr>
        <w:t xml:space="preserve"> </w:t>
      </w:r>
      <w:r w:rsidRPr="00DF4384">
        <w:rPr>
          <w:rFonts w:asciiTheme="majorHAnsi" w:hAnsiTheme="majorHAnsi"/>
          <w:sz w:val="20"/>
          <w:szCs w:val="20"/>
        </w:rPr>
        <w:t>4,5 ve 6. sırayı alan takımlar, 4. Sıradan başlamak şartı ile Süper Amatör Ligine alınırlar</w:t>
      </w:r>
      <w:bookmarkStart w:id="0" w:name="_GoBack"/>
      <w:bookmarkEnd w:id="0"/>
    </w:p>
    <w:p w:rsidR="004A6B61" w:rsidRPr="00265B10" w:rsidRDefault="007D6F5B" w:rsidP="004A6B61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2018-2019</w:t>
      </w:r>
      <w:r w:rsidR="004A6B61">
        <w:rPr>
          <w:rFonts w:ascii="Cambria" w:hAnsi="Cambria" w:cs="Times New Roman"/>
          <w:sz w:val="20"/>
          <w:szCs w:val="20"/>
        </w:rPr>
        <w:t xml:space="preserve"> Futbol Sezonunda Süper Amatör Liginde 12,</w:t>
      </w:r>
      <w:proofErr w:type="gramStart"/>
      <w:r w:rsidR="004A6B61">
        <w:rPr>
          <w:rFonts w:ascii="Cambria" w:hAnsi="Cambria" w:cs="Times New Roman"/>
          <w:sz w:val="20"/>
          <w:szCs w:val="20"/>
        </w:rPr>
        <w:t>13,</w:t>
      </w:r>
      <w:proofErr w:type="gramEnd"/>
      <w:r w:rsidR="00D468DD">
        <w:rPr>
          <w:rFonts w:ascii="Cambria" w:hAnsi="Cambria" w:cs="Times New Roman"/>
          <w:sz w:val="20"/>
          <w:szCs w:val="20"/>
        </w:rPr>
        <w:t xml:space="preserve"> ve 14.  Sırayı alan 3</w:t>
      </w:r>
      <w:r w:rsidR="004A6B61">
        <w:rPr>
          <w:rFonts w:ascii="Cambria" w:hAnsi="Cambria" w:cs="Times New Roman"/>
          <w:sz w:val="20"/>
          <w:szCs w:val="20"/>
        </w:rPr>
        <w:t xml:space="preserve"> takımın bir alt kümeye düşürülmesine, </w:t>
      </w:r>
    </w:p>
    <w:p w:rsidR="004A6B61" w:rsidRPr="00265B10" w:rsidRDefault="004A6B61" w:rsidP="004A6B61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4A6B61" w:rsidRPr="00A16D4D" w:rsidRDefault="004A6B61" w:rsidP="004A6B61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Statüde belirtilmeyen konularda Türkiye Futbol Federasyonu 201</w:t>
      </w:r>
      <w:r w:rsidR="007D6F5B">
        <w:rPr>
          <w:rFonts w:ascii="Cambria" w:hAnsi="Cambria" w:cs="Times New Roman"/>
          <w:sz w:val="20"/>
          <w:szCs w:val="20"/>
        </w:rPr>
        <w:t>8</w:t>
      </w:r>
      <w:r w:rsidRPr="00A16D4D">
        <w:rPr>
          <w:rFonts w:ascii="Cambria" w:hAnsi="Cambria" w:cs="Times New Roman"/>
          <w:sz w:val="20"/>
          <w:szCs w:val="20"/>
        </w:rPr>
        <w:t>-201</w:t>
      </w:r>
      <w:r w:rsidR="007D6F5B">
        <w:rPr>
          <w:rFonts w:ascii="Cambria" w:hAnsi="Cambria" w:cs="Times New Roman"/>
          <w:sz w:val="20"/>
          <w:szCs w:val="20"/>
        </w:rPr>
        <w:t>9</w:t>
      </w:r>
      <w:r w:rsidRPr="00A16D4D">
        <w:rPr>
          <w:rFonts w:ascii="Cambria" w:hAnsi="Cambria" w:cs="Times New Roman"/>
          <w:sz w:val="20"/>
          <w:szCs w:val="20"/>
        </w:rPr>
        <w:t xml:space="preserve"> Sezonu Amatör Futbol liglerinde uygulanacak esaslar kitapçığı esas alınacaktır. </w:t>
      </w:r>
    </w:p>
    <w:p w:rsidR="004A6B61" w:rsidRPr="00A16D4D" w:rsidRDefault="004A6B61" w:rsidP="004A6B61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4A6B61" w:rsidRPr="00A16D4D" w:rsidRDefault="004A6B61" w:rsidP="004A6B61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A16D4D">
        <w:rPr>
          <w:rFonts w:ascii="Cambria" w:hAnsi="Cambria" w:cs="Times New Roman"/>
          <w:sz w:val="20"/>
          <w:szCs w:val="20"/>
        </w:rPr>
        <w:t>Futbol Müsabaka Talimatının 49.Maddesi gereği müsabakaları Tertip ve Tanzim etmeye İl Tertip Komitesi yetkilidir.</w:t>
      </w:r>
    </w:p>
    <w:p w:rsidR="004A6B61" w:rsidRDefault="004A6B61" w:rsidP="004A6B61">
      <w:pPr>
        <w:pStyle w:val="AralkYok"/>
        <w:rPr>
          <w:rFonts w:ascii="Cambria" w:hAnsi="Cambria" w:cs="Times New Roman"/>
          <w:sz w:val="20"/>
          <w:szCs w:val="20"/>
        </w:rPr>
      </w:pPr>
    </w:p>
    <w:p w:rsidR="004A6B61" w:rsidRPr="00C24AC3" w:rsidRDefault="004A6B61" w:rsidP="004A6B61">
      <w:pPr>
        <w:pStyle w:val="AralkYok"/>
        <w:ind w:firstLine="360"/>
        <w:rPr>
          <w:rFonts w:ascii="Cambria" w:hAnsi="Cambria" w:cs="Times New Roman"/>
          <w:sz w:val="18"/>
          <w:szCs w:val="18"/>
        </w:rPr>
      </w:pPr>
      <w:r w:rsidRPr="00C24AC3">
        <w:rPr>
          <w:rFonts w:ascii="Cambria" w:hAnsi="Cambria" w:cs="Times New Roman"/>
          <w:sz w:val="18"/>
          <w:szCs w:val="18"/>
        </w:rPr>
        <w:t>Zafer ÖGATLAR</w:t>
      </w:r>
      <w:r w:rsidRPr="00C24AC3">
        <w:rPr>
          <w:rFonts w:ascii="Cambria" w:hAnsi="Cambria" w:cs="Times New Roman"/>
          <w:sz w:val="18"/>
          <w:szCs w:val="18"/>
        </w:rPr>
        <w:tab/>
      </w:r>
      <w:r w:rsidRPr="00C24AC3">
        <w:rPr>
          <w:rFonts w:ascii="Cambria" w:hAnsi="Cambria" w:cs="Times New Roman"/>
          <w:sz w:val="18"/>
          <w:szCs w:val="18"/>
        </w:rPr>
        <w:tab/>
      </w:r>
      <w:r w:rsidR="00E64048">
        <w:rPr>
          <w:rFonts w:ascii="Cambria" w:hAnsi="Cambria" w:cs="Times New Roman"/>
          <w:sz w:val="18"/>
          <w:szCs w:val="18"/>
        </w:rPr>
        <w:t>Meral KAYA</w:t>
      </w:r>
      <w:r>
        <w:rPr>
          <w:rFonts w:ascii="Cambria" w:hAnsi="Cambria" w:cs="Times New Roman"/>
          <w:sz w:val="18"/>
          <w:szCs w:val="18"/>
        </w:rPr>
        <w:tab/>
      </w:r>
      <w:r w:rsidRPr="00C24AC3">
        <w:rPr>
          <w:rFonts w:ascii="Cambria" w:hAnsi="Cambria" w:cs="Times New Roman"/>
          <w:sz w:val="18"/>
          <w:szCs w:val="18"/>
        </w:rPr>
        <w:tab/>
      </w:r>
      <w:r w:rsidRPr="00C24AC3">
        <w:rPr>
          <w:rFonts w:ascii="Cambria" w:hAnsi="Cambria" w:cs="Times New Roman"/>
          <w:sz w:val="18"/>
          <w:szCs w:val="18"/>
        </w:rPr>
        <w:tab/>
        <w:t>Fahrettin İYEN</w:t>
      </w:r>
      <w:r w:rsidRPr="00C24AC3">
        <w:rPr>
          <w:rFonts w:ascii="Cambria" w:hAnsi="Cambria" w:cs="Times New Roman"/>
          <w:sz w:val="18"/>
          <w:szCs w:val="18"/>
        </w:rPr>
        <w:tab/>
      </w:r>
      <w:r w:rsidRPr="00C24AC3"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>Bekir Ali EREN</w:t>
      </w:r>
    </w:p>
    <w:p w:rsidR="004A6B61" w:rsidRDefault="004A6B61" w:rsidP="004A6B61">
      <w:pPr>
        <w:pStyle w:val="AralkYok"/>
        <w:ind w:firstLine="360"/>
        <w:rPr>
          <w:rFonts w:ascii="Cambria" w:hAnsi="Cambria" w:cs="Times New Roman"/>
          <w:b/>
          <w:sz w:val="18"/>
          <w:szCs w:val="18"/>
        </w:rPr>
      </w:pPr>
      <w:r w:rsidRPr="00C24AC3">
        <w:rPr>
          <w:rFonts w:ascii="Cambria" w:hAnsi="Cambria" w:cs="Times New Roman"/>
          <w:b/>
          <w:sz w:val="18"/>
          <w:szCs w:val="18"/>
        </w:rPr>
        <w:t>İl Temsilcisi</w:t>
      </w:r>
      <w:r w:rsidRPr="00C24AC3">
        <w:rPr>
          <w:rFonts w:ascii="Cambria" w:hAnsi="Cambria" w:cs="Times New Roman"/>
          <w:sz w:val="18"/>
          <w:szCs w:val="18"/>
        </w:rPr>
        <w:tab/>
      </w:r>
      <w:r w:rsidRPr="00C24AC3"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 w:rsidRPr="00C24AC3">
        <w:rPr>
          <w:rFonts w:ascii="Cambria" w:hAnsi="Cambria" w:cs="Times New Roman"/>
          <w:b/>
          <w:sz w:val="18"/>
          <w:szCs w:val="18"/>
        </w:rPr>
        <w:t>ASKF Temsilcisi</w:t>
      </w:r>
      <w:r w:rsidRPr="00C24AC3"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 w:rsidRPr="00C24AC3">
        <w:rPr>
          <w:rFonts w:ascii="Cambria" w:hAnsi="Cambria" w:cs="Times New Roman"/>
          <w:b/>
          <w:sz w:val="18"/>
          <w:szCs w:val="18"/>
        </w:rPr>
        <w:t>TÜFAD Temsilcisi</w:t>
      </w:r>
      <w:r w:rsidRPr="00C24AC3">
        <w:rPr>
          <w:rFonts w:ascii="Cambria" w:hAnsi="Cambria" w:cs="Times New Roman"/>
          <w:sz w:val="18"/>
          <w:szCs w:val="18"/>
        </w:rPr>
        <w:tab/>
      </w:r>
      <w:proofErr w:type="spellStart"/>
      <w:proofErr w:type="gramStart"/>
      <w:r w:rsidRPr="00C24AC3">
        <w:rPr>
          <w:rFonts w:ascii="Cambria" w:hAnsi="Cambria" w:cs="Times New Roman"/>
          <w:b/>
          <w:sz w:val="18"/>
          <w:szCs w:val="18"/>
        </w:rPr>
        <w:t>Genç.Hiz</w:t>
      </w:r>
      <w:proofErr w:type="gramEnd"/>
      <w:r w:rsidRPr="00C24AC3">
        <w:rPr>
          <w:rFonts w:ascii="Cambria" w:hAnsi="Cambria" w:cs="Times New Roman"/>
          <w:b/>
          <w:sz w:val="18"/>
          <w:szCs w:val="18"/>
        </w:rPr>
        <w:t>.İl</w:t>
      </w:r>
      <w:proofErr w:type="spellEnd"/>
      <w:r w:rsidRPr="00C24AC3">
        <w:rPr>
          <w:rFonts w:ascii="Cambria" w:hAnsi="Cambria" w:cs="Times New Roman"/>
          <w:b/>
          <w:sz w:val="18"/>
          <w:szCs w:val="18"/>
        </w:rPr>
        <w:t xml:space="preserve"> </w:t>
      </w:r>
      <w:proofErr w:type="spellStart"/>
      <w:r w:rsidRPr="00C24AC3">
        <w:rPr>
          <w:rFonts w:ascii="Cambria" w:hAnsi="Cambria" w:cs="Times New Roman"/>
          <w:b/>
          <w:sz w:val="18"/>
          <w:szCs w:val="18"/>
        </w:rPr>
        <w:t>Müd.Tems</w:t>
      </w:r>
      <w:proofErr w:type="spellEnd"/>
      <w:r w:rsidRPr="00C24AC3">
        <w:rPr>
          <w:rFonts w:ascii="Cambria" w:hAnsi="Cambria" w:cs="Times New Roman"/>
          <w:b/>
          <w:sz w:val="18"/>
          <w:szCs w:val="18"/>
        </w:rPr>
        <w:t>.</w:t>
      </w:r>
    </w:p>
    <w:p w:rsidR="004A6B61" w:rsidRDefault="004A6B61" w:rsidP="004A6B61">
      <w:pPr>
        <w:pStyle w:val="AralkYok"/>
        <w:ind w:firstLine="360"/>
        <w:rPr>
          <w:rFonts w:ascii="Cambria" w:hAnsi="Cambria" w:cs="Times New Roman"/>
          <w:sz w:val="18"/>
          <w:szCs w:val="18"/>
        </w:rPr>
      </w:pPr>
    </w:p>
    <w:p w:rsidR="00B86C0B" w:rsidRDefault="00B86C0B" w:rsidP="004A6B61">
      <w:pPr>
        <w:pStyle w:val="AralkYok"/>
        <w:ind w:firstLine="360"/>
        <w:rPr>
          <w:rFonts w:ascii="Cambria" w:hAnsi="Cambria" w:cs="Times New Roman"/>
          <w:sz w:val="18"/>
          <w:szCs w:val="18"/>
        </w:rPr>
      </w:pPr>
    </w:p>
    <w:p w:rsidR="00B86C0B" w:rsidRDefault="00B86C0B" w:rsidP="004A6B61">
      <w:pPr>
        <w:pStyle w:val="AralkYok"/>
        <w:ind w:firstLine="360"/>
        <w:rPr>
          <w:rFonts w:ascii="Cambria" w:hAnsi="Cambria" w:cs="Times New Roman"/>
          <w:sz w:val="18"/>
          <w:szCs w:val="18"/>
        </w:rPr>
      </w:pPr>
    </w:p>
    <w:p w:rsidR="004A6B61" w:rsidRPr="00C24AC3" w:rsidRDefault="004A6B61" w:rsidP="004A6B61">
      <w:pPr>
        <w:pStyle w:val="AralkYok"/>
        <w:ind w:firstLine="360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Dursun Ali YILMAZ</w:t>
      </w:r>
      <w:r w:rsidRPr="00C24AC3">
        <w:rPr>
          <w:rFonts w:ascii="Cambria" w:hAnsi="Cambria" w:cs="Times New Roman"/>
          <w:sz w:val="18"/>
          <w:szCs w:val="18"/>
        </w:rPr>
        <w:tab/>
      </w:r>
      <w:r w:rsidRPr="00C24AC3"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>İlhan ÇETİNKAYA</w:t>
      </w:r>
      <w:r w:rsidRPr="00C24AC3">
        <w:rPr>
          <w:rFonts w:ascii="Cambria" w:hAnsi="Cambria" w:cs="Times New Roman"/>
          <w:sz w:val="18"/>
          <w:szCs w:val="18"/>
        </w:rPr>
        <w:tab/>
      </w:r>
      <w:r w:rsidRPr="00C24AC3">
        <w:rPr>
          <w:rFonts w:ascii="Cambria" w:hAnsi="Cambria" w:cs="Times New Roman"/>
          <w:sz w:val="18"/>
          <w:szCs w:val="18"/>
        </w:rPr>
        <w:tab/>
      </w:r>
      <w:r w:rsidRPr="00C24AC3">
        <w:rPr>
          <w:rFonts w:ascii="Cambria" w:hAnsi="Cambria" w:cs="Times New Roman"/>
          <w:sz w:val="18"/>
          <w:szCs w:val="18"/>
        </w:rPr>
        <w:tab/>
      </w:r>
      <w:r w:rsidR="00E64048">
        <w:rPr>
          <w:rFonts w:ascii="Cambria" w:hAnsi="Cambria" w:cs="Times New Roman"/>
          <w:sz w:val="18"/>
          <w:szCs w:val="18"/>
        </w:rPr>
        <w:t>Mehmet GÖRGÜN</w:t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 w:rsidR="00E64048">
        <w:rPr>
          <w:rFonts w:ascii="Cambria" w:hAnsi="Cambria" w:cs="Times New Roman"/>
          <w:sz w:val="18"/>
          <w:szCs w:val="18"/>
        </w:rPr>
        <w:t>Recep ZORLU</w:t>
      </w:r>
    </w:p>
    <w:p w:rsidR="004A6B61" w:rsidRPr="00C24AC3" w:rsidRDefault="004A6B61" w:rsidP="004A6B61">
      <w:pPr>
        <w:pStyle w:val="AralkYok"/>
        <w:ind w:firstLine="360"/>
        <w:rPr>
          <w:rFonts w:ascii="Cambria" w:hAnsi="Cambria" w:cs="Times New Roman"/>
          <w:sz w:val="18"/>
          <w:szCs w:val="18"/>
        </w:rPr>
      </w:pPr>
      <w:r w:rsidRPr="00C24AC3">
        <w:rPr>
          <w:rFonts w:ascii="Cambria" w:hAnsi="Cambria" w:cs="Times New Roman"/>
          <w:b/>
          <w:sz w:val="18"/>
          <w:szCs w:val="18"/>
        </w:rPr>
        <w:t>FFHGD Temsilcisi</w:t>
      </w:r>
      <w:r w:rsidRPr="00C24AC3">
        <w:rPr>
          <w:rFonts w:ascii="Cambria" w:hAnsi="Cambria" w:cs="Times New Roman"/>
          <w:b/>
          <w:sz w:val="18"/>
          <w:szCs w:val="18"/>
        </w:rPr>
        <w:tab/>
      </w:r>
      <w:r w:rsidRPr="00C24AC3">
        <w:rPr>
          <w:rFonts w:ascii="Cambria" w:hAnsi="Cambria" w:cs="Times New Roman"/>
          <w:b/>
          <w:sz w:val="18"/>
          <w:szCs w:val="18"/>
        </w:rPr>
        <w:tab/>
        <w:t>Kulüp Temsilcisi</w:t>
      </w:r>
      <w:r w:rsidRPr="00C24AC3">
        <w:rPr>
          <w:rFonts w:ascii="Cambria" w:hAnsi="Cambria" w:cs="Times New Roman"/>
          <w:sz w:val="18"/>
          <w:szCs w:val="18"/>
        </w:rPr>
        <w:tab/>
      </w:r>
      <w:r w:rsidRPr="00C24AC3"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 w:rsidRPr="00C24AC3">
        <w:rPr>
          <w:rFonts w:ascii="Cambria" w:hAnsi="Cambria" w:cs="Times New Roman"/>
          <w:b/>
          <w:sz w:val="18"/>
          <w:szCs w:val="18"/>
        </w:rPr>
        <w:t>Kulüp Temsilcisi</w:t>
      </w:r>
      <w:r w:rsidRPr="00C24AC3">
        <w:rPr>
          <w:rFonts w:ascii="Cambria" w:hAnsi="Cambria" w:cs="Times New Roman"/>
          <w:b/>
          <w:sz w:val="18"/>
          <w:szCs w:val="18"/>
        </w:rPr>
        <w:tab/>
      </w:r>
      <w:r>
        <w:rPr>
          <w:rFonts w:ascii="Cambria" w:hAnsi="Cambria" w:cs="Times New Roman"/>
          <w:b/>
          <w:sz w:val="18"/>
          <w:szCs w:val="18"/>
        </w:rPr>
        <w:tab/>
      </w:r>
      <w:r w:rsidRPr="00C24AC3">
        <w:rPr>
          <w:rFonts w:ascii="Cambria" w:hAnsi="Cambria" w:cs="Times New Roman"/>
          <w:b/>
          <w:sz w:val="18"/>
          <w:szCs w:val="18"/>
        </w:rPr>
        <w:t>Kulüp Temsilcisi</w:t>
      </w:r>
    </w:p>
    <w:p w:rsidR="00755EB0" w:rsidRDefault="00755EB0"/>
    <w:sectPr w:rsidR="00755EB0" w:rsidSect="00265B10">
      <w:pgSz w:w="11906" w:h="16838"/>
      <w:pgMar w:top="227" w:right="624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411A8"/>
    <w:multiLevelType w:val="hybridMultilevel"/>
    <w:tmpl w:val="FCBE9C72"/>
    <w:lvl w:ilvl="0" w:tplc="041F000F">
      <w:start w:val="1"/>
      <w:numFmt w:val="decimal"/>
      <w:lvlText w:val="%1."/>
      <w:lvlJc w:val="left"/>
      <w:pPr>
        <w:ind w:left="3559" w:hanging="360"/>
      </w:pPr>
    </w:lvl>
    <w:lvl w:ilvl="1" w:tplc="041F0019" w:tentative="1">
      <w:start w:val="1"/>
      <w:numFmt w:val="lowerLetter"/>
      <w:lvlText w:val="%2."/>
      <w:lvlJc w:val="left"/>
      <w:pPr>
        <w:ind w:left="4279" w:hanging="360"/>
      </w:pPr>
    </w:lvl>
    <w:lvl w:ilvl="2" w:tplc="041F001B" w:tentative="1">
      <w:start w:val="1"/>
      <w:numFmt w:val="lowerRoman"/>
      <w:lvlText w:val="%3."/>
      <w:lvlJc w:val="right"/>
      <w:pPr>
        <w:ind w:left="4999" w:hanging="180"/>
      </w:pPr>
    </w:lvl>
    <w:lvl w:ilvl="3" w:tplc="041F000F" w:tentative="1">
      <w:start w:val="1"/>
      <w:numFmt w:val="decimal"/>
      <w:lvlText w:val="%4."/>
      <w:lvlJc w:val="left"/>
      <w:pPr>
        <w:ind w:left="5719" w:hanging="360"/>
      </w:pPr>
    </w:lvl>
    <w:lvl w:ilvl="4" w:tplc="041F0019" w:tentative="1">
      <w:start w:val="1"/>
      <w:numFmt w:val="lowerLetter"/>
      <w:lvlText w:val="%5."/>
      <w:lvlJc w:val="left"/>
      <w:pPr>
        <w:ind w:left="6439" w:hanging="360"/>
      </w:pPr>
    </w:lvl>
    <w:lvl w:ilvl="5" w:tplc="041F001B" w:tentative="1">
      <w:start w:val="1"/>
      <w:numFmt w:val="lowerRoman"/>
      <w:lvlText w:val="%6."/>
      <w:lvlJc w:val="right"/>
      <w:pPr>
        <w:ind w:left="7159" w:hanging="180"/>
      </w:pPr>
    </w:lvl>
    <w:lvl w:ilvl="6" w:tplc="041F000F" w:tentative="1">
      <w:start w:val="1"/>
      <w:numFmt w:val="decimal"/>
      <w:lvlText w:val="%7."/>
      <w:lvlJc w:val="left"/>
      <w:pPr>
        <w:ind w:left="7879" w:hanging="360"/>
      </w:pPr>
    </w:lvl>
    <w:lvl w:ilvl="7" w:tplc="041F0019" w:tentative="1">
      <w:start w:val="1"/>
      <w:numFmt w:val="lowerLetter"/>
      <w:lvlText w:val="%8."/>
      <w:lvlJc w:val="left"/>
      <w:pPr>
        <w:ind w:left="8599" w:hanging="360"/>
      </w:pPr>
    </w:lvl>
    <w:lvl w:ilvl="8" w:tplc="041F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1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24"/>
    <w:rsid w:val="004A6B61"/>
    <w:rsid w:val="00755EB0"/>
    <w:rsid w:val="007D6F5B"/>
    <w:rsid w:val="00807A24"/>
    <w:rsid w:val="00910022"/>
    <w:rsid w:val="00987DBE"/>
    <w:rsid w:val="00B418AE"/>
    <w:rsid w:val="00B86C0B"/>
    <w:rsid w:val="00D468DD"/>
    <w:rsid w:val="00DF4384"/>
    <w:rsid w:val="00E64048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0EA9C-42BF-4BA4-B9A9-1E3808E5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6B6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F43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cp:lastPrinted>2018-09-17T12:25:00Z</cp:lastPrinted>
  <dcterms:created xsi:type="dcterms:W3CDTF">2018-08-27T13:17:00Z</dcterms:created>
  <dcterms:modified xsi:type="dcterms:W3CDTF">2018-09-17T12:26:00Z</dcterms:modified>
</cp:coreProperties>
</file>