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E47F6E" w:rsidP="00E47F6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47F6E" w:rsidRPr="00912C8E" w:rsidRDefault="00E47F6E" w:rsidP="00E47F6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31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E47F6E" w:rsidRPr="00912C8E" w:rsidRDefault="00E47F6E" w:rsidP="00E47F6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26</w:t>
      </w:r>
      <w:r>
        <w:rPr>
          <w:rFonts w:ascii="Cambria" w:hAnsi="Cambria" w:cs="Times New Roman"/>
          <w:sz w:val="20"/>
          <w:szCs w:val="20"/>
        </w:rPr>
        <w:t xml:space="preserve"> Ocak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 xml:space="preserve"> müsabaka</w:t>
      </w:r>
      <w:r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ListeParagraf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Tekirdağspor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Belediye Futbol spor </w:t>
      </w:r>
      <w:r>
        <w:rPr>
          <w:rFonts w:ascii="Cambria" w:hAnsi="Cambria"/>
          <w:sz w:val="20"/>
          <w:szCs w:val="20"/>
        </w:rPr>
        <w:tab/>
        <w:t>1-6</w:t>
      </w:r>
    </w:p>
    <w:p w:rsidR="00E47F6E" w:rsidRDefault="00E47F6E" w:rsidP="00E47F6E">
      <w:pPr>
        <w:rPr>
          <w:rFonts w:ascii="Cambria" w:hAnsi="Cambria"/>
          <w:sz w:val="20"/>
          <w:szCs w:val="20"/>
        </w:rPr>
      </w:pPr>
    </w:p>
    <w:p w:rsidR="00E47F6E" w:rsidRDefault="00E47F6E" w:rsidP="00E47F6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26 Ocak 2024 Tarihinde oynanan U 18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müsabakasında il disiplin kuruluna sevk edilen sporcu, yönetici ve </w:t>
      </w:r>
      <w:proofErr w:type="gramStart"/>
      <w:r>
        <w:rPr>
          <w:rFonts w:ascii="Cambria" w:hAnsi="Cambria"/>
          <w:sz w:val="20"/>
          <w:szCs w:val="20"/>
        </w:rPr>
        <w:t>antrenör</w:t>
      </w:r>
      <w:proofErr w:type="gramEnd"/>
      <w:r>
        <w:rPr>
          <w:rFonts w:ascii="Cambria" w:hAnsi="Cambria"/>
          <w:sz w:val="20"/>
          <w:szCs w:val="20"/>
        </w:rPr>
        <w:t xml:space="preserve"> bulunmamaktadır. </w:t>
      </w:r>
    </w:p>
    <w:p w:rsidR="00E47F6E" w:rsidRDefault="00E47F6E" w:rsidP="00E47F6E">
      <w:pPr>
        <w:rPr>
          <w:rFonts w:ascii="Cambria" w:hAnsi="Cambria"/>
          <w:sz w:val="20"/>
          <w:szCs w:val="20"/>
        </w:rPr>
      </w:pPr>
    </w:p>
    <w:p w:rsidR="00E47F6E" w:rsidRPr="00E47F6E" w:rsidRDefault="00E47F6E" w:rsidP="00E47F6E">
      <w:pPr>
        <w:rPr>
          <w:rFonts w:ascii="Cambria" w:hAnsi="Cambria"/>
          <w:sz w:val="20"/>
          <w:szCs w:val="20"/>
        </w:rPr>
      </w:pPr>
    </w:p>
    <w:p w:rsidR="00E47F6E" w:rsidRPr="00FE67B4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47F6E" w:rsidRDefault="00E47F6E" w:rsidP="00E47F6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/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C257A"/>
    <w:rsid w:val="00504978"/>
    <w:rsid w:val="005215EB"/>
    <w:rsid w:val="00E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7F6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cp:lastPrinted>2024-01-30T12:21:00Z</cp:lastPrinted>
  <dcterms:created xsi:type="dcterms:W3CDTF">2024-01-30T12:18:00Z</dcterms:created>
  <dcterms:modified xsi:type="dcterms:W3CDTF">2024-01-30T12:32:00Z</dcterms:modified>
</cp:coreProperties>
</file>