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F3E" w:rsidRPr="00AE2E15" w:rsidRDefault="00F46F3E" w:rsidP="00F46F3E">
      <w:pPr>
        <w:pStyle w:val="NoSpacing"/>
        <w:jc w:val="center"/>
        <w:rPr>
          <w:rFonts w:ascii="Calibri" w:hAnsi="Calibri" w:cs="Calibri"/>
          <w:b/>
          <w:color w:val="FF0000"/>
          <w:u w:val="single"/>
        </w:rPr>
      </w:pPr>
    </w:p>
    <w:p w:rsidR="00F46F3E" w:rsidRPr="00AE2E15" w:rsidRDefault="00F46F3E" w:rsidP="00F46F3E">
      <w:pPr>
        <w:pStyle w:val="NoSpacing"/>
        <w:jc w:val="center"/>
        <w:rPr>
          <w:rFonts w:ascii="Calibri" w:hAnsi="Calibri" w:cs="Calibri"/>
          <w:b/>
          <w:color w:val="FF0000"/>
          <w:sz w:val="24"/>
          <w:szCs w:val="24"/>
          <w:u w:val="single"/>
        </w:rPr>
      </w:pPr>
      <w:r w:rsidRPr="00AE2E15">
        <w:rPr>
          <w:rFonts w:ascii="Calibri" w:hAnsi="Calibri" w:cs="Calibri"/>
          <w:b/>
          <w:color w:val="FF0000"/>
          <w:sz w:val="24"/>
          <w:szCs w:val="24"/>
          <w:u w:val="single"/>
        </w:rPr>
        <w:t>TEKİRDAĞ FUTBOL İL TEMSİLCİLİĞİ</w:t>
      </w:r>
    </w:p>
    <w:p w:rsidR="00F46F3E" w:rsidRPr="00AE2E15" w:rsidRDefault="00137B7B" w:rsidP="00F46F3E">
      <w:pPr>
        <w:pStyle w:val="NoSpacing"/>
        <w:ind w:left="-142"/>
        <w:jc w:val="center"/>
        <w:rPr>
          <w:rFonts w:ascii="Calibri" w:hAnsi="Calibri" w:cs="Calibri"/>
          <w:b/>
          <w:color w:val="FF0000"/>
          <w:sz w:val="24"/>
          <w:szCs w:val="24"/>
          <w:u w:val="single"/>
        </w:rPr>
      </w:pPr>
      <w:r w:rsidRPr="00AE2E15">
        <w:rPr>
          <w:rFonts w:ascii="Calibri" w:hAnsi="Calibri" w:cs="Calibri"/>
          <w:b/>
          <w:color w:val="FF0000"/>
          <w:sz w:val="24"/>
          <w:szCs w:val="24"/>
          <w:u w:val="single"/>
        </w:rPr>
        <w:t>2026-2027</w:t>
      </w:r>
      <w:r w:rsidR="00F46F3E" w:rsidRPr="00AE2E15">
        <w:rPr>
          <w:rFonts w:ascii="Calibri" w:hAnsi="Calibri" w:cs="Calibri"/>
          <w:b/>
          <w:color w:val="FF0000"/>
          <w:sz w:val="24"/>
          <w:szCs w:val="24"/>
          <w:u w:val="single"/>
        </w:rPr>
        <w:t xml:space="preserve"> FUTBOL SEZONU U </w:t>
      </w:r>
      <w:proofErr w:type="gramStart"/>
      <w:r w:rsidR="00F46F3E" w:rsidRPr="00AE2E15">
        <w:rPr>
          <w:rFonts w:ascii="Calibri" w:hAnsi="Calibri" w:cs="Calibri"/>
          <w:b/>
          <w:color w:val="FF0000"/>
          <w:sz w:val="24"/>
          <w:szCs w:val="24"/>
          <w:u w:val="single"/>
        </w:rPr>
        <w:t>14  LİGİ</w:t>
      </w:r>
      <w:proofErr w:type="gramEnd"/>
      <w:r w:rsidR="00F46F3E" w:rsidRPr="00AE2E15">
        <w:rPr>
          <w:rFonts w:ascii="Calibri" w:hAnsi="Calibri" w:cs="Calibri"/>
          <w:b/>
          <w:color w:val="FF0000"/>
          <w:sz w:val="24"/>
          <w:szCs w:val="24"/>
          <w:u w:val="single"/>
        </w:rPr>
        <w:t xml:space="preserve">  S T A T Ü S Ü</w:t>
      </w:r>
    </w:p>
    <w:p w:rsidR="00390F89" w:rsidRPr="00B018BC" w:rsidRDefault="00390F89" w:rsidP="00F46F3E">
      <w:pPr>
        <w:pStyle w:val="NoSpacing"/>
        <w:ind w:left="-142"/>
        <w:jc w:val="center"/>
        <w:rPr>
          <w:rFonts w:ascii="Calibri" w:hAnsi="Calibri" w:cs="Calibri"/>
          <w:b/>
          <w:color w:val="FF0000"/>
          <w:sz w:val="20"/>
          <w:szCs w:val="20"/>
          <w:u w:val="single"/>
        </w:rPr>
      </w:pPr>
    </w:p>
    <w:p w:rsidR="00F46F3E" w:rsidRPr="00B018BC" w:rsidRDefault="00F46F3E" w:rsidP="00F46F3E">
      <w:pPr>
        <w:pStyle w:val="NoSpacing"/>
        <w:jc w:val="both"/>
        <w:rPr>
          <w:rFonts w:ascii="Calibri" w:hAnsi="Calibri" w:cs="Calibri"/>
          <w:b/>
          <w:sz w:val="20"/>
          <w:szCs w:val="20"/>
        </w:rPr>
      </w:pPr>
      <w:r w:rsidRPr="00B018BC">
        <w:rPr>
          <w:rFonts w:ascii="Calibri" w:hAnsi="Calibri" w:cs="Calibri"/>
          <w:b/>
          <w:sz w:val="20"/>
          <w:szCs w:val="20"/>
        </w:rPr>
        <w:t xml:space="preserve">Karar Tarihi </w:t>
      </w:r>
      <w:r w:rsidRPr="00B018BC">
        <w:rPr>
          <w:rFonts w:ascii="Calibri" w:hAnsi="Calibri" w:cs="Calibri"/>
          <w:b/>
          <w:sz w:val="20"/>
          <w:szCs w:val="20"/>
        </w:rPr>
        <w:tab/>
        <w:t xml:space="preserve">: </w:t>
      </w:r>
      <w:proofErr w:type="gramStart"/>
      <w:r w:rsidR="00137B7B" w:rsidRPr="00B018BC">
        <w:rPr>
          <w:rFonts w:ascii="Calibri" w:hAnsi="Calibri" w:cs="Calibri"/>
          <w:b/>
          <w:sz w:val="20"/>
          <w:szCs w:val="20"/>
        </w:rPr>
        <w:t>16/09/2026</w:t>
      </w:r>
      <w:proofErr w:type="gramEnd"/>
      <w:r w:rsidRPr="00B018BC">
        <w:rPr>
          <w:rFonts w:ascii="Calibri" w:hAnsi="Calibri" w:cs="Calibri"/>
          <w:b/>
          <w:sz w:val="20"/>
          <w:szCs w:val="20"/>
        </w:rPr>
        <w:t xml:space="preserve"> </w:t>
      </w:r>
    </w:p>
    <w:p w:rsidR="00F46F3E" w:rsidRPr="00B018BC" w:rsidRDefault="00F46F3E" w:rsidP="00F46F3E">
      <w:pPr>
        <w:pStyle w:val="NoSpacing"/>
        <w:jc w:val="both"/>
        <w:rPr>
          <w:rFonts w:ascii="Calibri" w:hAnsi="Calibri" w:cs="Calibri"/>
          <w:b/>
          <w:sz w:val="20"/>
          <w:szCs w:val="20"/>
        </w:rPr>
      </w:pPr>
      <w:r w:rsidRPr="00B018BC">
        <w:rPr>
          <w:rFonts w:ascii="Calibri" w:hAnsi="Calibri" w:cs="Calibri"/>
          <w:b/>
          <w:sz w:val="20"/>
          <w:szCs w:val="20"/>
        </w:rPr>
        <w:t>Karar No</w:t>
      </w:r>
      <w:r w:rsidRPr="00B018BC">
        <w:rPr>
          <w:rFonts w:ascii="Calibri" w:hAnsi="Calibri" w:cs="Calibri"/>
          <w:b/>
          <w:sz w:val="20"/>
          <w:szCs w:val="20"/>
        </w:rPr>
        <w:tab/>
        <w:t>: 1</w:t>
      </w:r>
    </w:p>
    <w:p w:rsidR="00F46F3E" w:rsidRPr="00B018BC" w:rsidRDefault="00F46F3E" w:rsidP="00F46F3E">
      <w:pPr>
        <w:pStyle w:val="NoSpacing"/>
        <w:ind w:left="360"/>
        <w:jc w:val="both"/>
        <w:rPr>
          <w:rFonts w:ascii="Calibri" w:hAnsi="Calibri" w:cs="Calibri"/>
          <w:b/>
          <w:sz w:val="20"/>
          <w:szCs w:val="20"/>
        </w:rPr>
      </w:pPr>
    </w:p>
    <w:p w:rsidR="00F46F3E" w:rsidRPr="00B018BC" w:rsidRDefault="00137B7B" w:rsidP="00F46F3E">
      <w:pPr>
        <w:pStyle w:val="NoSpacing"/>
        <w:numPr>
          <w:ilvl w:val="0"/>
          <w:numId w:val="1"/>
        </w:numPr>
        <w:jc w:val="both"/>
        <w:rPr>
          <w:rFonts w:ascii="Calibri" w:hAnsi="Calibri" w:cs="Calibri"/>
          <w:b/>
          <w:sz w:val="20"/>
          <w:szCs w:val="20"/>
        </w:rPr>
      </w:pPr>
      <w:r w:rsidRPr="00B018BC">
        <w:rPr>
          <w:rFonts w:ascii="Calibri" w:hAnsi="Calibri" w:cs="Calibri"/>
          <w:b/>
          <w:sz w:val="20"/>
          <w:szCs w:val="20"/>
        </w:rPr>
        <w:t>2026-2027</w:t>
      </w:r>
      <w:r w:rsidR="00F46F3E" w:rsidRPr="00B018BC">
        <w:rPr>
          <w:rFonts w:ascii="Calibri" w:hAnsi="Calibri" w:cs="Calibri"/>
          <w:b/>
          <w:sz w:val="20"/>
          <w:szCs w:val="20"/>
        </w:rPr>
        <w:t xml:space="preserve"> Futbol Sezonunda Tekirdağ U 14 Lig müsabakaları</w:t>
      </w:r>
      <w:r w:rsidRPr="00B018BC">
        <w:rPr>
          <w:rFonts w:ascii="Calibri" w:hAnsi="Calibri" w:cs="Calibri"/>
          <w:b/>
          <w:sz w:val="20"/>
          <w:szCs w:val="20"/>
        </w:rPr>
        <w:t>nın</w:t>
      </w:r>
      <w:r w:rsidR="00F46F3E" w:rsidRPr="00B018BC">
        <w:rPr>
          <w:rFonts w:ascii="Calibri" w:hAnsi="Calibri" w:cs="Calibri"/>
          <w:b/>
          <w:sz w:val="20"/>
          <w:szCs w:val="20"/>
        </w:rPr>
        <w:t xml:space="preserve"> aşağıda isimleri yazılı </w:t>
      </w:r>
      <w:r w:rsidRPr="00B018BC">
        <w:rPr>
          <w:rFonts w:ascii="Calibri" w:hAnsi="Calibri" w:cs="Calibri"/>
          <w:b/>
          <w:sz w:val="20"/>
          <w:szCs w:val="20"/>
        </w:rPr>
        <w:t>3</w:t>
      </w:r>
      <w:r w:rsidR="00AE46C6">
        <w:rPr>
          <w:rFonts w:ascii="Calibri" w:hAnsi="Calibri" w:cs="Calibri"/>
          <w:b/>
          <w:sz w:val="20"/>
          <w:szCs w:val="20"/>
        </w:rPr>
        <w:t>3</w:t>
      </w:r>
      <w:r w:rsidR="00F46F3E" w:rsidRPr="00B018BC">
        <w:rPr>
          <w:rFonts w:ascii="Calibri" w:hAnsi="Calibri" w:cs="Calibri"/>
          <w:b/>
          <w:sz w:val="20"/>
          <w:szCs w:val="20"/>
        </w:rPr>
        <w:t xml:space="preserve"> takımın katılımı ile 5 (beş) grupta </w:t>
      </w:r>
      <w:r w:rsidR="00F46F3E" w:rsidRPr="00B018BC">
        <w:rPr>
          <w:rFonts w:ascii="Calibri" w:hAnsi="Calibri" w:cs="Calibri"/>
          <w:b/>
          <w:sz w:val="20"/>
          <w:szCs w:val="20"/>
          <w:u w:val="single"/>
        </w:rPr>
        <w:t>tek devreli</w:t>
      </w:r>
      <w:r w:rsidR="00F46F3E" w:rsidRPr="00B018BC">
        <w:rPr>
          <w:rFonts w:ascii="Calibri" w:hAnsi="Calibri" w:cs="Calibri"/>
          <w:b/>
          <w:sz w:val="20"/>
          <w:szCs w:val="20"/>
        </w:rPr>
        <w:t xml:space="preserve"> lig usulüne göre oynatılmasına.</w:t>
      </w:r>
    </w:p>
    <w:p w:rsidR="00F46F3E" w:rsidRPr="00B018BC" w:rsidRDefault="00F46F3E" w:rsidP="00F46F3E">
      <w:pPr>
        <w:pStyle w:val="NoSpacing"/>
        <w:ind w:left="360"/>
        <w:jc w:val="both"/>
        <w:rPr>
          <w:rFonts w:ascii="Calibri" w:hAnsi="Calibri" w:cs="Calibri"/>
          <w:b/>
          <w:sz w:val="20"/>
          <w:szCs w:val="20"/>
        </w:rPr>
      </w:pPr>
    </w:p>
    <w:tbl>
      <w:tblPr>
        <w:tblW w:w="10379" w:type="dxa"/>
        <w:tblInd w:w="-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429"/>
        <w:gridCol w:w="2207"/>
        <w:gridCol w:w="781"/>
        <w:gridCol w:w="1209"/>
        <w:gridCol w:w="1169"/>
        <w:gridCol w:w="74"/>
        <w:gridCol w:w="662"/>
        <w:gridCol w:w="3124"/>
      </w:tblGrid>
      <w:tr w:rsidR="00F46F3E" w:rsidRPr="00B018BC" w:rsidTr="00AE2E15">
        <w:trPr>
          <w:trHeight w:val="436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46F3E" w:rsidRPr="00B018BC" w:rsidRDefault="00F46F3E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018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Tescil No</w:t>
            </w:r>
          </w:p>
        </w:tc>
        <w:tc>
          <w:tcPr>
            <w:tcW w:w="2636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46F3E" w:rsidRPr="00B018BC" w:rsidRDefault="00F46F3E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018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 GRUBU</w:t>
            </w:r>
          </w:p>
        </w:tc>
        <w:tc>
          <w:tcPr>
            <w:tcW w:w="7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46F3E" w:rsidRPr="00B018BC" w:rsidRDefault="00F46F3E" w:rsidP="00972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B018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Tescil </w:t>
            </w:r>
            <w:r w:rsidR="00972D9D" w:rsidRPr="00B018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      </w:t>
            </w:r>
            <w:r w:rsidRPr="00B018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No</w:t>
            </w:r>
            <w:proofErr w:type="gramEnd"/>
          </w:p>
        </w:tc>
        <w:tc>
          <w:tcPr>
            <w:tcW w:w="2378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46F3E" w:rsidRPr="00B018BC" w:rsidRDefault="00F46F3E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018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 GRUBU</w:t>
            </w:r>
          </w:p>
        </w:tc>
        <w:tc>
          <w:tcPr>
            <w:tcW w:w="736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46F3E" w:rsidRPr="00B018BC" w:rsidRDefault="00F46F3E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018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Tescil No</w:t>
            </w:r>
          </w:p>
        </w:tc>
        <w:tc>
          <w:tcPr>
            <w:tcW w:w="3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F46F3E" w:rsidRPr="00B018BC" w:rsidRDefault="00F46F3E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018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C GRUBU</w:t>
            </w:r>
          </w:p>
        </w:tc>
      </w:tr>
      <w:tr w:rsidR="00F46F3E" w:rsidRPr="00B018BC" w:rsidTr="00DF6BF6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17165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Tekirdağ Adalet Spor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18892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Tekirdağ Gücü spor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16722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2016 Aslan spor</w:t>
            </w:r>
          </w:p>
        </w:tc>
      </w:tr>
      <w:tr w:rsidR="00F46F3E" w:rsidRPr="00B018BC" w:rsidTr="00DF6BF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17090</w:t>
            </w:r>
          </w:p>
        </w:tc>
        <w:tc>
          <w:tcPr>
            <w:tcW w:w="2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D9D" w:rsidRPr="00B018BC" w:rsidRDefault="00B018BC" w:rsidP="00972D9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Pın</w:t>
            </w:r>
            <w:r w:rsidR="005D1384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a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rgücü spor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13332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414B3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Büyük Çınarlı</w:t>
            </w:r>
            <w:r w:rsidR="00A12CA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 xml:space="preserve">spor 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18076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8831E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Çorlu İdman Ocağı Spor</w:t>
            </w:r>
          </w:p>
        </w:tc>
      </w:tr>
      <w:tr w:rsidR="00F46F3E" w:rsidRPr="00B018BC" w:rsidTr="00DF6BF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11564</w:t>
            </w:r>
          </w:p>
        </w:tc>
        <w:tc>
          <w:tcPr>
            <w:tcW w:w="2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Tekirdağ Yılmaz spor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18746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S.paşa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 xml:space="preserve"> Namık Kemal spor 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19098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A12CA3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Çorlu Halk Eğitimi Gücü</w:t>
            </w:r>
            <w:r w:rsidR="00B018B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 xml:space="preserve"> Spor</w:t>
            </w:r>
          </w:p>
        </w:tc>
      </w:tr>
      <w:tr w:rsidR="00F46F3E" w:rsidRPr="00B018BC" w:rsidTr="00DF6BF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11572</w:t>
            </w:r>
          </w:p>
        </w:tc>
        <w:tc>
          <w:tcPr>
            <w:tcW w:w="2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972D9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Şarköy spor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11576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 xml:space="preserve">Muratlı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Bld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. Spor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46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Çorlu spor</w:t>
            </w:r>
          </w:p>
        </w:tc>
      </w:tr>
      <w:tr w:rsidR="00F46F3E" w:rsidRPr="00B018BC" w:rsidTr="00DF6BF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18829</w:t>
            </w:r>
          </w:p>
        </w:tc>
        <w:tc>
          <w:tcPr>
            <w:tcW w:w="2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D9D" w:rsidRPr="00B018BC" w:rsidRDefault="00B018BC" w:rsidP="00972D9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Hürriyet 59 spor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15199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T</w:t>
            </w:r>
            <w:r w:rsidR="00A12CA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.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dağ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 xml:space="preserve"> 100. Yıl spor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17859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Çorlu Birlik 1922 spor</w:t>
            </w:r>
          </w:p>
        </w:tc>
      </w:tr>
      <w:tr w:rsidR="00F46F3E" w:rsidRPr="00B018BC" w:rsidTr="00DF6BF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17476</w:t>
            </w:r>
          </w:p>
        </w:tc>
        <w:tc>
          <w:tcPr>
            <w:tcW w:w="2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Atletik Yıldız Spor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17036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 xml:space="preserve">Hayrabolu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Bld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. spor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18188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Çorlu Esentepe spor</w:t>
            </w:r>
          </w:p>
        </w:tc>
      </w:tr>
      <w:tr w:rsidR="00F46F3E" w:rsidRPr="00B018BC" w:rsidTr="00DF6BF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F46F3E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972D9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--------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16672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Muratlı Yıldız 2012</w:t>
            </w:r>
            <w:r w:rsidR="00A12CA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 xml:space="preserve"> spor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5D1384" w:rsidP="007707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19692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F3E" w:rsidRPr="00B018BC" w:rsidRDefault="00B018BC" w:rsidP="0077074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Marmaragücü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 xml:space="preserve"> spor</w:t>
            </w:r>
          </w:p>
        </w:tc>
      </w:tr>
      <w:tr w:rsidR="00D77154" w:rsidRPr="00B018BC" w:rsidTr="00DF6BF6">
        <w:trPr>
          <w:trHeight w:val="300"/>
        </w:trPr>
        <w:tc>
          <w:tcPr>
            <w:tcW w:w="115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77154" w:rsidRPr="00B018BC" w:rsidRDefault="00D77154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018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Tescil No</w:t>
            </w:r>
          </w:p>
        </w:tc>
        <w:tc>
          <w:tcPr>
            <w:tcW w:w="4197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77154" w:rsidRPr="00B018BC" w:rsidRDefault="00D77154" w:rsidP="00C62A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018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 GRUBU</w:t>
            </w:r>
          </w:p>
        </w:tc>
        <w:tc>
          <w:tcPr>
            <w:tcW w:w="124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77154" w:rsidRPr="00B018BC" w:rsidRDefault="00D77154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B018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Tescil       No</w:t>
            </w:r>
            <w:proofErr w:type="gramEnd"/>
          </w:p>
        </w:tc>
        <w:tc>
          <w:tcPr>
            <w:tcW w:w="3786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77154" w:rsidRPr="00B018BC" w:rsidRDefault="00D77154" w:rsidP="00C62A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018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E GRUBU</w:t>
            </w:r>
          </w:p>
        </w:tc>
      </w:tr>
      <w:tr w:rsidR="00D77154" w:rsidRPr="00B018BC" w:rsidTr="00DF6BF6">
        <w:trPr>
          <w:trHeight w:val="300"/>
        </w:trPr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5D1384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19404</w:t>
            </w:r>
          </w:p>
        </w:tc>
        <w:tc>
          <w:tcPr>
            <w:tcW w:w="41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C55E5" w:rsidP="00C62AD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Taşkıranlar Kapaklı 59 spor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E46C6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11583</w:t>
            </w:r>
          </w:p>
        </w:tc>
        <w:tc>
          <w:tcPr>
            <w:tcW w:w="3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E46C6" w:rsidP="00AE46C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Çerkezköy 1911 spor</w:t>
            </w:r>
          </w:p>
        </w:tc>
      </w:tr>
      <w:tr w:rsidR="00D77154" w:rsidRPr="00B018BC" w:rsidTr="00DF6BF6">
        <w:trPr>
          <w:trHeight w:val="300"/>
        </w:trPr>
        <w:tc>
          <w:tcPr>
            <w:tcW w:w="11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5D1384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11589</w:t>
            </w:r>
          </w:p>
        </w:tc>
        <w:tc>
          <w:tcPr>
            <w:tcW w:w="41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C55E5" w:rsidP="00C62AD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Kapaklı Spor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E46C6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19761</w:t>
            </w:r>
          </w:p>
        </w:tc>
        <w:tc>
          <w:tcPr>
            <w:tcW w:w="3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E46C6" w:rsidP="00C62AD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Kızılpınar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 xml:space="preserve"> Gültepe spor</w:t>
            </w:r>
          </w:p>
        </w:tc>
      </w:tr>
      <w:tr w:rsidR="00D77154" w:rsidRPr="00B018BC" w:rsidTr="00DF6BF6">
        <w:trPr>
          <w:trHeight w:val="300"/>
        </w:trPr>
        <w:tc>
          <w:tcPr>
            <w:tcW w:w="11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5D1384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13328</w:t>
            </w:r>
          </w:p>
        </w:tc>
        <w:tc>
          <w:tcPr>
            <w:tcW w:w="41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C55E5" w:rsidP="00C62AD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 xml:space="preserve">Kapaklı Site spor 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E46C6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19655</w:t>
            </w:r>
          </w:p>
        </w:tc>
        <w:tc>
          <w:tcPr>
            <w:tcW w:w="3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E46C6" w:rsidP="00C62AD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Çerkezköy Birlik spor</w:t>
            </w:r>
          </w:p>
        </w:tc>
      </w:tr>
      <w:tr w:rsidR="00D77154" w:rsidRPr="00B018BC" w:rsidTr="00DF6BF6">
        <w:trPr>
          <w:trHeight w:val="300"/>
        </w:trPr>
        <w:tc>
          <w:tcPr>
            <w:tcW w:w="11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5D1384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11566</w:t>
            </w:r>
          </w:p>
        </w:tc>
        <w:tc>
          <w:tcPr>
            <w:tcW w:w="41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C55E5" w:rsidP="00C62AD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Marmara Ereğli</w:t>
            </w:r>
            <w:r w:rsidR="00A12CA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si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Bld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. Spor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5D1384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16596</w:t>
            </w:r>
          </w:p>
        </w:tc>
        <w:tc>
          <w:tcPr>
            <w:tcW w:w="3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C55E5" w:rsidP="00C62AD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Kapa</w:t>
            </w:r>
            <w:r w:rsidR="00A12CA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k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lı Kartal spor</w:t>
            </w:r>
          </w:p>
        </w:tc>
      </w:tr>
      <w:tr w:rsidR="00D77154" w:rsidRPr="00B018BC" w:rsidTr="00DF6BF6">
        <w:trPr>
          <w:trHeight w:val="300"/>
        </w:trPr>
        <w:tc>
          <w:tcPr>
            <w:tcW w:w="11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5D1384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11585</w:t>
            </w:r>
          </w:p>
        </w:tc>
        <w:tc>
          <w:tcPr>
            <w:tcW w:w="41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C55E5" w:rsidP="00D7715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 xml:space="preserve">Ergene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Velimeşe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 xml:space="preserve"> spor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E46C6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19082</w:t>
            </w:r>
          </w:p>
        </w:tc>
        <w:tc>
          <w:tcPr>
            <w:tcW w:w="3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E46C6" w:rsidP="00C62AD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Saray İstiklal spor</w:t>
            </w:r>
          </w:p>
        </w:tc>
      </w:tr>
      <w:tr w:rsidR="00D77154" w:rsidRPr="00B018BC" w:rsidTr="00DF6BF6">
        <w:trPr>
          <w:trHeight w:val="300"/>
        </w:trPr>
        <w:tc>
          <w:tcPr>
            <w:tcW w:w="11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5D1384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14523</w:t>
            </w:r>
          </w:p>
        </w:tc>
        <w:tc>
          <w:tcPr>
            <w:tcW w:w="41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C55E5" w:rsidP="00D7715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Sağlık spor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E46C6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17535</w:t>
            </w:r>
          </w:p>
        </w:tc>
        <w:tc>
          <w:tcPr>
            <w:tcW w:w="3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E46C6" w:rsidP="00C62AD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Çerkezgücü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 xml:space="preserve"> spor</w:t>
            </w:r>
          </w:p>
        </w:tc>
      </w:tr>
      <w:tr w:rsidR="00D77154" w:rsidRPr="00B018BC" w:rsidTr="00DF6BF6">
        <w:trPr>
          <w:trHeight w:val="300"/>
        </w:trPr>
        <w:tc>
          <w:tcPr>
            <w:tcW w:w="11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5D1384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18160</w:t>
            </w:r>
          </w:p>
        </w:tc>
        <w:tc>
          <w:tcPr>
            <w:tcW w:w="41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C55E5" w:rsidP="00C62AD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Ergene spor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E46C6" w:rsidP="00C62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…..</w:t>
            </w:r>
            <w:proofErr w:type="gramEnd"/>
          </w:p>
        </w:tc>
        <w:tc>
          <w:tcPr>
            <w:tcW w:w="3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154" w:rsidRPr="00B018BC" w:rsidRDefault="00AE46C6" w:rsidP="00C62AD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tr-TR"/>
              </w:rPr>
              <w:t>………………..</w:t>
            </w:r>
            <w:proofErr w:type="gramEnd"/>
          </w:p>
        </w:tc>
      </w:tr>
    </w:tbl>
    <w:p w:rsidR="00AE46C6" w:rsidRPr="00B018BC" w:rsidRDefault="00AE46C6" w:rsidP="003A43DF">
      <w:pPr>
        <w:pStyle w:val="NoSpacing"/>
        <w:jc w:val="both"/>
        <w:rPr>
          <w:rFonts w:ascii="Calibri" w:hAnsi="Calibri" w:cs="Calibri"/>
          <w:b/>
          <w:sz w:val="20"/>
          <w:szCs w:val="20"/>
        </w:rPr>
      </w:pPr>
    </w:p>
    <w:p w:rsidR="00F46F3E" w:rsidRPr="00B018BC" w:rsidRDefault="00F46F3E" w:rsidP="000740C4">
      <w:pPr>
        <w:pStyle w:val="NoSpacing"/>
        <w:numPr>
          <w:ilvl w:val="0"/>
          <w:numId w:val="1"/>
        </w:numPr>
        <w:jc w:val="both"/>
        <w:rPr>
          <w:rFonts w:ascii="Calibri" w:hAnsi="Calibri" w:cs="Calibri"/>
          <w:b/>
          <w:sz w:val="20"/>
          <w:szCs w:val="20"/>
        </w:rPr>
      </w:pPr>
      <w:r w:rsidRPr="00B018BC">
        <w:rPr>
          <w:rFonts w:ascii="Calibri" w:hAnsi="Calibri" w:cs="Calibri"/>
          <w:b/>
          <w:sz w:val="20"/>
          <w:szCs w:val="20"/>
        </w:rPr>
        <w:t>Müsabakalarda galibiyete 3 puan, beraberliğe 1 puan ve mağlubiyete 0 puan verilmesine,</w:t>
      </w:r>
    </w:p>
    <w:p w:rsidR="00F46F3E" w:rsidRPr="00B018BC" w:rsidRDefault="00F46F3E" w:rsidP="000740C4">
      <w:pPr>
        <w:pStyle w:val="NoSpacing"/>
        <w:jc w:val="both"/>
        <w:rPr>
          <w:rFonts w:ascii="Calibri" w:hAnsi="Calibri" w:cs="Calibri"/>
          <w:b/>
          <w:sz w:val="20"/>
          <w:szCs w:val="20"/>
        </w:rPr>
      </w:pPr>
    </w:p>
    <w:p w:rsidR="00B018BC" w:rsidRPr="00B018BC" w:rsidRDefault="00B018BC" w:rsidP="000740C4">
      <w:pPr>
        <w:pStyle w:val="NoSpacing"/>
        <w:ind w:left="360"/>
        <w:jc w:val="both"/>
        <w:rPr>
          <w:rFonts w:ascii="Calibri" w:hAnsi="Calibri" w:cs="Calibri"/>
          <w:b/>
          <w:sz w:val="20"/>
          <w:szCs w:val="20"/>
        </w:rPr>
      </w:pPr>
      <w:r w:rsidRPr="00B018BC">
        <w:rPr>
          <w:rFonts w:ascii="Calibri" w:hAnsi="Calibri" w:cs="Calibri"/>
          <w:b/>
          <w:sz w:val="20"/>
          <w:szCs w:val="20"/>
        </w:rPr>
        <w:t xml:space="preserve">U 14 </w:t>
      </w:r>
      <w:proofErr w:type="gramStart"/>
      <w:r w:rsidRPr="00B018BC">
        <w:rPr>
          <w:rFonts w:ascii="Calibri" w:hAnsi="Calibri" w:cs="Calibri"/>
          <w:b/>
          <w:sz w:val="20"/>
          <w:szCs w:val="20"/>
        </w:rPr>
        <w:t>Liginde ;</w:t>
      </w:r>
      <w:proofErr w:type="gramEnd"/>
      <w:r w:rsidRPr="00B018BC">
        <w:rPr>
          <w:rFonts w:ascii="Calibri" w:hAnsi="Calibri" w:cs="Calibri"/>
          <w:b/>
          <w:sz w:val="20"/>
          <w:szCs w:val="20"/>
        </w:rPr>
        <w:t xml:space="preserve"> </w:t>
      </w:r>
    </w:p>
    <w:p w:rsidR="00B018BC" w:rsidRPr="00B018BC" w:rsidRDefault="0040755D" w:rsidP="000740C4">
      <w:pPr>
        <w:pStyle w:val="NoSpacing"/>
        <w:ind w:left="36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*</w:t>
      </w:r>
      <w:r w:rsidR="00B018BC" w:rsidRPr="00B018BC">
        <w:rPr>
          <w:rFonts w:ascii="Calibri" w:hAnsi="Calibri" w:cs="Calibri"/>
          <w:b/>
          <w:sz w:val="20"/>
          <w:szCs w:val="20"/>
        </w:rPr>
        <w:t xml:space="preserve"> U 14 Yerel Amatör Lig müsabakalarında; 2013 ve 2014 doğumlu futbolcular ile 2015 doğumlu üç(3) futbolcu oynayabilir. </w:t>
      </w:r>
    </w:p>
    <w:p w:rsidR="00B018BC" w:rsidRPr="00B018BC" w:rsidRDefault="0040755D" w:rsidP="000740C4">
      <w:pPr>
        <w:pStyle w:val="NoSpacing"/>
        <w:ind w:left="36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*</w:t>
      </w:r>
      <w:r w:rsidR="00B018BC" w:rsidRPr="00B018BC">
        <w:rPr>
          <w:rFonts w:ascii="Calibri" w:hAnsi="Calibri" w:cs="Calibri"/>
          <w:b/>
          <w:sz w:val="20"/>
          <w:szCs w:val="20"/>
        </w:rPr>
        <w:t xml:space="preserve"> U-14 Yerel Amatör Lig müsabakalarında yedek oyuncu sayısı 10’dur.</w:t>
      </w:r>
    </w:p>
    <w:p w:rsidR="00B018BC" w:rsidRPr="00B018BC" w:rsidRDefault="0040755D" w:rsidP="000740C4">
      <w:pPr>
        <w:pStyle w:val="NoSpacing"/>
        <w:ind w:left="36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*</w:t>
      </w:r>
      <w:r w:rsidR="00B018BC" w:rsidRPr="00B018BC">
        <w:rPr>
          <w:rFonts w:ascii="Calibri" w:hAnsi="Calibri" w:cs="Calibri"/>
          <w:b/>
          <w:sz w:val="20"/>
          <w:szCs w:val="20"/>
        </w:rPr>
        <w:t xml:space="preserve"> U-14 Yerel Amatör Lig müsabakalarında sınırsız oyuncu değişikliği yapılabilir. </w:t>
      </w:r>
    </w:p>
    <w:p w:rsidR="00B018BC" w:rsidRPr="00B018BC" w:rsidRDefault="0040755D" w:rsidP="000740C4">
      <w:pPr>
        <w:pStyle w:val="NoSpacing"/>
        <w:ind w:left="36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* </w:t>
      </w:r>
      <w:r w:rsidR="00B018BC" w:rsidRPr="00B018BC">
        <w:rPr>
          <w:rFonts w:ascii="Calibri" w:hAnsi="Calibri" w:cs="Calibri"/>
          <w:b/>
          <w:sz w:val="20"/>
          <w:szCs w:val="20"/>
        </w:rPr>
        <w:t xml:space="preserve">Oyuncu değişiklikleri devre arası hariç olmak üzere en fazla üç defada yapılabilir. </w:t>
      </w:r>
    </w:p>
    <w:p w:rsidR="00B018BC" w:rsidRPr="00B018BC" w:rsidRDefault="0040755D" w:rsidP="000740C4">
      <w:pPr>
        <w:pStyle w:val="NoSpacing"/>
        <w:ind w:left="36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* </w:t>
      </w:r>
      <w:r w:rsidR="00B018BC" w:rsidRPr="00B018BC">
        <w:rPr>
          <w:rFonts w:ascii="Calibri" w:hAnsi="Calibri" w:cs="Calibri"/>
          <w:b/>
          <w:sz w:val="20"/>
          <w:szCs w:val="20"/>
        </w:rPr>
        <w:t xml:space="preserve">Müsabaka süresi 35’er dakikalık 2 devre olmak üzere 70 dakikadır. Devre arası 15 dakikadır. </w:t>
      </w:r>
    </w:p>
    <w:p w:rsidR="00B018BC" w:rsidRPr="00B018BC" w:rsidRDefault="0040755D" w:rsidP="000740C4">
      <w:pPr>
        <w:pStyle w:val="NoSpacing"/>
        <w:ind w:left="36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*</w:t>
      </w:r>
      <w:r w:rsidR="00B018BC" w:rsidRPr="00B018BC">
        <w:rPr>
          <w:rFonts w:ascii="Calibri" w:hAnsi="Calibri" w:cs="Calibri"/>
          <w:b/>
          <w:sz w:val="20"/>
          <w:szCs w:val="20"/>
        </w:rPr>
        <w:t>U-14 Yerel Amatör Lig Play-</w:t>
      </w:r>
      <w:proofErr w:type="spellStart"/>
      <w:r w:rsidR="00B018BC" w:rsidRPr="00B018BC">
        <w:rPr>
          <w:rFonts w:ascii="Calibri" w:hAnsi="Calibri" w:cs="Calibri"/>
          <w:b/>
          <w:sz w:val="20"/>
          <w:szCs w:val="20"/>
        </w:rPr>
        <w:t>Off</w:t>
      </w:r>
      <w:proofErr w:type="spellEnd"/>
      <w:r w:rsidR="00B018BC" w:rsidRPr="00B018BC">
        <w:rPr>
          <w:rFonts w:ascii="Calibri" w:hAnsi="Calibri" w:cs="Calibri"/>
          <w:b/>
          <w:sz w:val="20"/>
          <w:szCs w:val="20"/>
        </w:rPr>
        <w:t xml:space="preserve"> ve Türkiye Şampiyonası müsabakalarında beraberlik halinde uzatma oynatılmaz. Doğrudan 5’er penaltı vuruşu yapılır, eşitlik bozulmaz ise seri penaltı atışlarına geçilir. Final müsabakasında 15’er dakikadan 2 uzatma devresi oynatılır. Uzatmalar sonunda beraberlik halinde 5’er penaltı vuruşu yapılır, eşitlik bozulmaz ise seri penaltı atışlarına geçilir.</w:t>
      </w:r>
    </w:p>
    <w:p w:rsidR="00B018BC" w:rsidRPr="00B018BC" w:rsidRDefault="0040755D" w:rsidP="000740C4">
      <w:pPr>
        <w:pStyle w:val="NoSpacing"/>
        <w:ind w:left="36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*</w:t>
      </w:r>
      <w:r w:rsidR="00B018BC" w:rsidRPr="00B018BC">
        <w:rPr>
          <w:rFonts w:ascii="Calibri" w:hAnsi="Calibri" w:cs="Calibri"/>
          <w:b/>
          <w:sz w:val="20"/>
          <w:szCs w:val="20"/>
        </w:rPr>
        <w:t xml:space="preserve"> U-14 Yerel Amatör Lig’de kulüpler, işbu statü ve Amatör Futbolcu Lisans ve Transfer </w:t>
      </w:r>
      <w:proofErr w:type="spellStart"/>
      <w:r w:rsidR="00B018BC" w:rsidRPr="00B018BC">
        <w:rPr>
          <w:rFonts w:ascii="Calibri" w:hAnsi="Calibri" w:cs="Calibri"/>
          <w:b/>
          <w:sz w:val="20"/>
          <w:szCs w:val="20"/>
        </w:rPr>
        <w:t>Talimatı’ndaki</w:t>
      </w:r>
      <w:proofErr w:type="spellEnd"/>
      <w:r w:rsidR="00B018BC" w:rsidRPr="00B018BC">
        <w:rPr>
          <w:rFonts w:ascii="Calibri" w:hAnsi="Calibri" w:cs="Calibri"/>
          <w:b/>
          <w:sz w:val="20"/>
          <w:szCs w:val="20"/>
        </w:rPr>
        <w:t xml:space="preserve"> belirlenen koşullara uymak kaydıyla en fazla 2 (iki) yabancı uyruklu oyuncu tescil ettirebilir ve bu oyuncuları müsabakalarda oynatabilir. </w:t>
      </w:r>
    </w:p>
    <w:p w:rsidR="00EB4F94" w:rsidRPr="00B018BC" w:rsidRDefault="0040755D" w:rsidP="000740C4">
      <w:pPr>
        <w:pStyle w:val="NoSpacing"/>
        <w:ind w:left="36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*</w:t>
      </w:r>
      <w:r w:rsidR="00B018BC" w:rsidRPr="00B018BC">
        <w:rPr>
          <w:rFonts w:ascii="Calibri" w:hAnsi="Calibri" w:cs="Calibri"/>
          <w:b/>
          <w:sz w:val="20"/>
          <w:szCs w:val="20"/>
        </w:rPr>
        <w:t xml:space="preserve"> U-14 Yerel Amatör Lig’de puan durumu, sonuçları ve Türkiye Şampiyonası’na katılacak kulüp isimlerinin </w:t>
      </w:r>
      <w:proofErr w:type="spellStart"/>
      <w:r w:rsidR="00B018BC" w:rsidRPr="00B018BC">
        <w:rPr>
          <w:rFonts w:ascii="Calibri" w:hAnsi="Calibri" w:cs="Calibri"/>
          <w:b/>
          <w:sz w:val="20"/>
          <w:szCs w:val="20"/>
        </w:rPr>
        <w:t>TFF’ye</w:t>
      </w:r>
      <w:proofErr w:type="spellEnd"/>
      <w:r w:rsidR="00B018BC" w:rsidRPr="00B018BC">
        <w:rPr>
          <w:rFonts w:ascii="Calibri" w:hAnsi="Calibri" w:cs="Calibri"/>
          <w:b/>
          <w:sz w:val="20"/>
          <w:szCs w:val="20"/>
        </w:rPr>
        <w:t xml:space="preserve"> bildirim tarihi en geç 02.03.2027’dir.</w:t>
      </w:r>
    </w:p>
    <w:p w:rsidR="00B018BC" w:rsidRPr="00B018BC" w:rsidRDefault="00B018BC" w:rsidP="000740C4">
      <w:pPr>
        <w:pStyle w:val="NoSpacing"/>
        <w:ind w:left="360"/>
        <w:jc w:val="both"/>
        <w:rPr>
          <w:rFonts w:ascii="Calibri" w:hAnsi="Calibri" w:cs="Calibri"/>
          <w:b/>
          <w:sz w:val="20"/>
          <w:szCs w:val="20"/>
        </w:rPr>
      </w:pPr>
    </w:p>
    <w:p w:rsidR="00F46F3E" w:rsidRPr="00B018BC" w:rsidRDefault="00F46F3E" w:rsidP="000740C4">
      <w:pPr>
        <w:pStyle w:val="NoSpacing"/>
        <w:numPr>
          <w:ilvl w:val="0"/>
          <w:numId w:val="1"/>
        </w:numPr>
        <w:jc w:val="both"/>
        <w:rPr>
          <w:rFonts w:ascii="Calibri" w:hAnsi="Calibri" w:cs="Calibri"/>
          <w:b/>
          <w:sz w:val="20"/>
          <w:szCs w:val="20"/>
        </w:rPr>
      </w:pPr>
      <w:r w:rsidRPr="00B018BC">
        <w:rPr>
          <w:rFonts w:ascii="Calibri" w:hAnsi="Calibri" w:cs="Calibri"/>
          <w:b/>
          <w:sz w:val="20"/>
          <w:szCs w:val="20"/>
        </w:rPr>
        <w:t xml:space="preserve">Grubunda ilk sırayı alan toplamda </w:t>
      </w:r>
      <w:r w:rsidR="00DF6BF6" w:rsidRPr="00B018BC">
        <w:rPr>
          <w:rFonts w:ascii="Calibri" w:hAnsi="Calibri" w:cs="Calibri"/>
          <w:b/>
          <w:sz w:val="20"/>
          <w:szCs w:val="20"/>
        </w:rPr>
        <w:t>5</w:t>
      </w:r>
      <w:r w:rsidR="00F5667C" w:rsidRPr="00B018BC">
        <w:rPr>
          <w:rFonts w:ascii="Calibri" w:hAnsi="Calibri" w:cs="Calibri"/>
          <w:b/>
          <w:sz w:val="20"/>
          <w:szCs w:val="20"/>
        </w:rPr>
        <w:t xml:space="preserve"> </w:t>
      </w:r>
      <w:r w:rsidR="00DF6BF6" w:rsidRPr="00B018BC">
        <w:rPr>
          <w:rFonts w:ascii="Calibri" w:hAnsi="Calibri" w:cs="Calibri"/>
          <w:b/>
          <w:sz w:val="20"/>
          <w:szCs w:val="20"/>
        </w:rPr>
        <w:t>(beş</w:t>
      </w:r>
      <w:r w:rsidRPr="00B018BC">
        <w:rPr>
          <w:rFonts w:ascii="Calibri" w:hAnsi="Calibri" w:cs="Calibri"/>
          <w:b/>
          <w:sz w:val="20"/>
          <w:szCs w:val="20"/>
        </w:rPr>
        <w:t xml:space="preserve"> ) takım</w:t>
      </w:r>
      <w:r w:rsidR="003A43DF" w:rsidRPr="00B018BC">
        <w:rPr>
          <w:rFonts w:ascii="Calibri" w:hAnsi="Calibri" w:cs="Calibri"/>
          <w:b/>
          <w:sz w:val="20"/>
          <w:szCs w:val="20"/>
        </w:rPr>
        <w:t>ın</w:t>
      </w:r>
      <w:r w:rsidRPr="00B018BC">
        <w:rPr>
          <w:rFonts w:ascii="Calibri" w:hAnsi="Calibri" w:cs="Calibri"/>
          <w:b/>
          <w:sz w:val="20"/>
          <w:szCs w:val="20"/>
        </w:rPr>
        <w:t xml:space="preserve"> </w:t>
      </w:r>
      <w:r w:rsidR="003A43DF" w:rsidRPr="00B018BC">
        <w:rPr>
          <w:rFonts w:ascii="Calibri" w:hAnsi="Calibri" w:cs="Calibri"/>
          <w:b/>
          <w:sz w:val="20"/>
          <w:szCs w:val="20"/>
        </w:rPr>
        <w:t>P</w:t>
      </w:r>
      <w:r w:rsidRPr="00B018BC">
        <w:rPr>
          <w:rFonts w:ascii="Calibri" w:hAnsi="Calibri" w:cs="Calibri"/>
          <w:b/>
          <w:sz w:val="20"/>
          <w:szCs w:val="20"/>
        </w:rPr>
        <w:t xml:space="preserve">lay </w:t>
      </w:r>
      <w:proofErr w:type="spellStart"/>
      <w:r w:rsidR="003A43DF" w:rsidRPr="00B018BC">
        <w:rPr>
          <w:rFonts w:ascii="Calibri" w:hAnsi="Calibri" w:cs="Calibri"/>
          <w:b/>
          <w:sz w:val="20"/>
          <w:szCs w:val="20"/>
        </w:rPr>
        <w:t>O</w:t>
      </w:r>
      <w:r w:rsidRPr="00B018BC">
        <w:rPr>
          <w:rFonts w:ascii="Calibri" w:hAnsi="Calibri" w:cs="Calibri"/>
          <w:b/>
          <w:sz w:val="20"/>
          <w:szCs w:val="20"/>
        </w:rPr>
        <w:t>ff</w:t>
      </w:r>
      <w:proofErr w:type="spellEnd"/>
      <w:r w:rsidRPr="00B018BC">
        <w:rPr>
          <w:rFonts w:ascii="Calibri" w:hAnsi="Calibri" w:cs="Calibri"/>
          <w:b/>
          <w:sz w:val="20"/>
          <w:szCs w:val="20"/>
        </w:rPr>
        <w:t xml:space="preserve"> grubuna yükseltilmesine, </w:t>
      </w:r>
      <w:r w:rsidR="00DF6BF6" w:rsidRPr="00B018BC">
        <w:rPr>
          <w:rFonts w:ascii="Calibri" w:hAnsi="Calibri" w:cs="Calibri"/>
          <w:b/>
          <w:sz w:val="20"/>
          <w:szCs w:val="20"/>
        </w:rPr>
        <w:t>Gruplarında ikinci olan takımlardan en çok puan toplayan 1 takımın</w:t>
      </w:r>
      <w:r w:rsidR="003A43DF" w:rsidRPr="00B018BC">
        <w:rPr>
          <w:rFonts w:ascii="Calibri" w:hAnsi="Calibri" w:cs="Calibri"/>
          <w:b/>
          <w:sz w:val="20"/>
          <w:szCs w:val="20"/>
        </w:rPr>
        <w:t xml:space="preserve"> da Play </w:t>
      </w:r>
      <w:proofErr w:type="spellStart"/>
      <w:r w:rsidR="003A43DF" w:rsidRPr="00B018BC">
        <w:rPr>
          <w:rFonts w:ascii="Calibri" w:hAnsi="Calibri" w:cs="Calibri"/>
          <w:b/>
          <w:sz w:val="20"/>
          <w:szCs w:val="20"/>
        </w:rPr>
        <w:t>O</w:t>
      </w:r>
      <w:r w:rsidR="00DF6BF6" w:rsidRPr="00B018BC">
        <w:rPr>
          <w:rFonts w:ascii="Calibri" w:hAnsi="Calibri" w:cs="Calibri"/>
          <w:b/>
          <w:sz w:val="20"/>
          <w:szCs w:val="20"/>
        </w:rPr>
        <w:t>f</w:t>
      </w:r>
      <w:r w:rsidR="003A43DF" w:rsidRPr="00B018BC">
        <w:rPr>
          <w:rFonts w:ascii="Calibri" w:hAnsi="Calibri" w:cs="Calibri"/>
          <w:b/>
          <w:sz w:val="20"/>
          <w:szCs w:val="20"/>
        </w:rPr>
        <w:t>f</w:t>
      </w:r>
      <w:proofErr w:type="spellEnd"/>
      <w:r w:rsidR="00DF6BF6" w:rsidRPr="00B018BC">
        <w:rPr>
          <w:rFonts w:ascii="Calibri" w:hAnsi="Calibri" w:cs="Calibri"/>
          <w:b/>
          <w:sz w:val="20"/>
          <w:szCs w:val="20"/>
        </w:rPr>
        <w:t xml:space="preserve"> grubuna yükseltilmesine, </w:t>
      </w:r>
    </w:p>
    <w:p w:rsidR="00F46F3E" w:rsidRPr="00B018BC" w:rsidRDefault="00F46F3E" w:rsidP="000740C4">
      <w:pPr>
        <w:pStyle w:val="NoSpacing"/>
        <w:ind w:left="360"/>
        <w:jc w:val="both"/>
        <w:rPr>
          <w:rFonts w:ascii="Calibri" w:hAnsi="Calibri" w:cs="Calibri"/>
          <w:b/>
          <w:sz w:val="20"/>
          <w:szCs w:val="20"/>
        </w:rPr>
      </w:pPr>
      <w:r w:rsidRPr="00B018BC">
        <w:rPr>
          <w:rFonts w:ascii="Calibri" w:hAnsi="Calibri" w:cs="Calibri"/>
          <w:b/>
          <w:sz w:val="20"/>
          <w:szCs w:val="20"/>
        </w:rPr>
        <w:t xml:space="preserve">Play </w:t>
      </w:r>
      <w:proofErr w:type="spellStart"/>
      <w:r w:rsidRPr="00B018BC">
        <w:rPr>
          <w:rFonts w:ascii="Calibri" w:hAnsi="Calibri" w:cs="Calibri"/>
          <w:b/>
          <w:sz w:val="20"/>
          <w:szCs w:val="20"/>
        </w:rPr>
        <w:t>Off</w:t>
      </w:r>
      <w:proofErr w:type="spellEnd"/>
      <w:r w:rsidRPr="00B018BC">
        <w:rPr>
          <w:rFonts w:ascii="Calibri" w:hAnsi="Calibri" w:cs="Calibri"/>
          <w:b/>
          <w:sz w:val="20"/>
          <w:szCs w:val="20"/>
        </w:rPr>
        <w:t xml:space="preserve"> Grubu 6 (altı) takımın katılımı ile </w:t>
      </w:r>
      <w:r w:rsidRPr="00B018BC">
        <w:rPr>
          <w:rFonts w:ascii="Calibri" w:hAnsi="Calibri" w:cs="Calibri"/>
          <w:b/>
          <w:sz w:val="20"/>
          <w:szCs w:val="20"/>
          <w:u w:val="single"/>
        </w:rPr>
        <w:t>çift devreli lig usulüne</w:t>
      </w:r>
      <w:r w:rsidRPr="00B018BC">
        <w:rPr>
          <w:rFonts w:ascii="Calibri" w:hAnsi="Calibri" w:cs="Calibri"/>
          <w:b/>
          <w:sz w:val="20"/>
          <w:szCs w:val="20"/>
        </w:rPr>
        <w:t xml:space="preserve"> göre hafta içi de </w:t>
      </w:r>
      <w:proofErr w:type="gramStart"/>
      <w:r w:rsidRPr="00B018BC">
        <w:rPr>
          <w:rFonts w:ascii="Calibri" w:hAnsi="Calibri" w:cs="Calibri"/>
          <w:b/>
          <w:sz w:val="20"/>
          <w:szCs w:val="20"/>
        </w:rPr>
        <w:t>dahil</w:t>
      </w:r>
      <w:proofErr w:type="gramEnd"/>
      <w:r w:rsidRPr="00B018BC">
        <w:rPr>
          <w:rFonts w:ascii="Calibri" w:hAnsi="Calibri" w:cs="Calibri"/>
          <w:b/>
          <w:sz w:val="20"/>
          <w:szCs w:val="20"/>
        </w:rPr>
        <w:t xml:space="preserve"> olmak üzere</w:t>
      </w:r>
      <w:r w:rsidR="00FD0C67" w:rsidRPr="00B018BC">
        <w:rPr>
          <w:rFonts w:ascii="Calibri" w:hAnsi="Calibri" w:cs="Calibri"/>
          <w:b/>
          <w:sz w:val="20"/>
          <w:szCs w:val="20"/>
        </w:rPr>
        <w:t xml:space="preserve"> </w:t>
      </w:r>
      <w:r w:rsidRPr="00B018BC">
        <w:rPr>
          <w:rFonts w:ascii="Calibri" w:hAnsi="Calibri" w:cs="Calibri"/>
          <w:b/>
          <w:sz w:val="20"/>
          <w:szCs w:val="20"/>
        </w:rPr>
        <w:t xml:space="preserve">oynatılır. </w:t>
      </w:r>
    </w:p>
    <w:p w:rsidR="00F46F3E" w:rsidRPr="00B018BC" w:rsidRDefault="00F46F3E" w:rsidP="000740C4">
      <w:pPr>
        <w:pStyle w:val="NoSpacing"/>
        <w:ind w:left="360"/>
        <w:jc w:val="both"/>
        <w:rPr>
          <w:rFonts w:ascii="Calibri" w:hAnsi="Calibri" w:cs="Calibri"/>
          <w:b/>
          <w:sz w:val="20"/>
          <w:szCs w:val="20"/>
        </w:rPr>
      </w:pPr>
    </w:p>
    <w:p w:rsidR="00F83AD7" w:rsidRPr="00B018BC" w:rsidRDefault="00F46F3E" w:rsidP="000740C4">
      <w:pPr>
        <w:pStyle w:val="NoSpacing"/>
        <w:jc w:val="both"/>
        <w:rPr>
          <w:rFonts w:ascii="Calibri" w:hAnsi="Calibri" w:cs="Calibri"/>
          <w:b/>
          <w:color w:val="000000" w:themeColor="text1"/>
          <w:sz w:val="20"/>
          <w:szCs w:val="20"/>
        </w:rPr>
      </w:pPr>
      <w:r w:rsidRPr="00B018BC">
        <w:rPr>
          <w:rFonts w:ascii="Calibri" w:hAnsi="Calibri" w:cs="Calibri"/>
          <w:b/>
          <w:sz w:val="20"/>
          <w:szCs w:val="20"/>
        </w:rPr>
        <w:t xml:space="preserve">4.   </w:t>
      </w:r>
      <w:r w:rsidR="00A90455" w:rsidRPr="00B018BC">
        <w:rPr>
          <w:rFonts w:ascii="Calibri" w:hAnsi="Calibri" w:cs="Calibri"/>
          <w:b/>
          <w:sz w:val="20"/>
          <w:szCs w:val="20"/>
        </w:rPr>
        <w:t xml:space="preserve">Play </w:t>
      </w:r>
      <w:proofErr w:type="spellStart"/>
      <w:r w:rsidR="00A90455" w:rsidRPr="00B018BC">
        <w:rPr>
          <w:rFonts w:ascii="Calibri" w:hAnsi="Calibri" w:cs="Calibri"/>
          <w:b/>
          <w:sz w:val="20"/>
          <w:szCs w:val="20"/>
        </w:rPr>
        <w:t>Off</w:t>
      </w:r>
      <w:proofErr w:type="spellEnd"/>
      <w:r w:rsidR="00A90455" w:rsidRPr="00B018BC">
        <w:rPr>
          <w:rFonts w:ascii="Calibri" w:hAnsi="Calibri" w:cs="Calibri"/>
          <w:b/>
          <w:sz w:val="20"/>
          <w:szCs w:val="20"/>
        </w:rPr>
        <w:t xml:space="preserve"> </w:t>
      </w:r>
      <w:r w:rsidRPr="00B018BC">
        <w:rPr>
          <w:rFonts w:ascii="Calibri" w:hAnsi="Calibri" w:cs="Calibri"/>
          <w:b/>
          <w:color w:val="000000" w:themeColor="text1"/>
          <w:sz w:val="20"/>
          <w:szCs w:val="20"/>
        </w:rPr>
        <w:t>Müsabakalar</w:t>
      </w:r>
      <w:r w:rsidR="00A90455" w:rsidRPr="00B018BC">
        <w:rPr>
          <w:rFonts w:ascii="Calibri" w:hAnsi="Calibri" w:cs="Calibri"/>
          <w:b/>
          <w:color w:val="000000" w:themeColor="text1"/>
          <w:sz w:val="20"/>
          <w:szCs w:val="20"/>
        </w:rPr>
        <w:t>ı</w:t>
      </w:r>
      <w:r w:rsidRPr="00B018BC">
        <w:rPr>
          <w:rFonts w:ascii="Calibri" w:hAnsi="Calibri" w:cs="Calibri"/>
          <w:b/>
          <w:color w:val="000000" w:themeColor="text1"/>
          <w:sz w:val="20"/>
          <w:szCs w:val="20"/>
        </w:rPr>
        <w:t xml:space="preserve"> sonunda, </w:t>
      </w:r>
      <w:r w:rsidR="00A90455" w:rsidRPr="00B018BC">
        <w:rPr>
          <w:rFonts w:ascii="Calibri" w:hAnsi="Calibri" w:cs="Calibri"/>
          <w:b/>
          <w:color w:val="000000" w:themeColor="text1"/>
          <w:sz w:val="20"/>
          <w:szCs w:val="20"/>
        </w:rPr>
        <w:t xml:space="preserve"> TFF tarafından açıklanacak il kontenjan sayısı kadar takım Türkiye Şampiyonasına  </w:t>
      </w:r>
      <w:r w:rsidR="00F83AD7" w:rsidRPr="00B018BC">
        <w:rPr>
          <w:rFonts w:ascii="Calibri" w:hAnsi="Calibri" w:cs="Calibri"/>
          <w:b/>
          <w:color w:val="000000" w:themeColor="text1"/>
          <w:sz w:val="20"/>
          <w:szCs w:val="20"/>
        </w:rPr>
        <w:t xml:space="preserve">      </w:t>
      </w:r>
    </w:p>
    <w:p w:rsidR="00F46F3E" w:rsidRPr="00B018BC" w:rsidRDefault="00F83AD7" w:rsidP="000740C4">
      <w:pPr>
        <w:pStyle w:val="NoSpacing"/>
        <w:jc w:val="both"/>
        <w:rPr>
          <w:rFonts w:ascii="Calibri" w:hAnsi="Calibri" w:cs="Calibri"/>
          <w:b/>
          <w:sz w:val="20"/>
          <w:szCs w:val="20"/>
        </w:rPr>
      </w:pPr>
      <w:r w:rsidRPr="00B018BC">
        <w:rPr>
          <w:rFonts w:ascii="Calibri" w:hAnsi="Calibri" w:cs="Calibri"/>
          <w:b/>
          <w:color w:val="000000" w:themeColor="text1"/>
          <w:sz w:val="20"/>
          <w:szCs w:val="20"/>
        </w:rPr>
        <w:t xml:space="preserve">       </w:t>
      </w:r>
      <w:proofErr w:type="gramStart"/>
      <w:r w:rsidR="00A90455" w:rsidRPr="00B018BC">
        <w:rPr>
          <w:rFonts w:ascii="Calibri" w:hAnsi="Calibri" w:cs="Calibri"/>
          <w:b/>
          <w:color w:val="000000" w:themeColor="text1"/>
          <w:sz w:val="20"/>
          <w:szCs w:val="20"/>
        </w:rPr>
        <w:t>katılacaktır</w:t>
      </w:r>
      <w:proofErr w:type="gramEnd"/>
      <w:r w:rsidR="00A90455" w:rsidRPr="00B018BC">
        <w:rPr>
          <w:rFonts w:ascii="Calibri" w:hAnsi="Calibri" w:cs="Calibri"/>
          <w:b/>
          <w:color w:val="000000" w:themeColor="text1"/>
          <w:sz w:val="20"/>
          <w:szCs w:val="20"/>
        </w:rPr>
        <w:t xml:space="preserve">. </w:t>
      </w:r>
    </w:p>
    <w:p w:rsidR="00F46F3E" w:rsidRPr="00B018BC" w:rsidRDefault="00F46F3E" w:rsidP="000740C4">
      <w:pPr>
        <w:pStyle w:val="NoSpacing"/>
        <w:jc w:val="both"/>
        <w:rPr>
          <w:rFonts w:ascii="Calibri" w:hAnsi="Calibri" w:cs="Calibri"/>
          <w:b/>
          <w:sz w:val="20"/>
          <w:szCs w:val="20"/>
        </w:rPr>
      </w:pPr>
      <w:r w:rsidRPr="00B018BC">
        <w:rPr>
          <w:rFonts w:ascii="Calibri" w:hAnsi="Calibri" w:cs="Calibri"/>
          <w:b/>
          <w:sz w:val="20"/>
          <w:szCs w:val="20"/>
        </w:rPr>
        <w:t>5.   Statüde belirtilmeyen konularda</w:t>
      </w:r>
      <w:r w:rsidR="00137B7B" w:rsidRPr="00B018BC">
        <w:rPr>
          <w:rFonts w:ascii="Calibri" w:hAnsi="Calibri" w:cs="Calibri"/>
          <w:b/>
          <w:sz w:val="20"/>
          <w:szCs w:val="20"/>
        </w:rPr>
        <w:t xml:space="preserve"> Türkiye Futbol Federasyonu 2026-2027</w:t>
      </w:r>
      <w:r w:rsidRPr="00B018BC">
        <w:rPr>
          <w:rFonts w:ascii="Calibri" w:hAnsi="Calibri" w:cs="Calibri"/>
          <w:b/>
          <w:sz w:val="20"/>
          <w:szCs w:val="20"/>
        </w:rPr>
        <w:t xml:space="preserve"> Sezonu Amatör Ligler Statüsü geçerlidir.  </w:t>
      </w:r>
    </w:p>
    <w:p w:rsidR="00F46F3E" w:rsidRPr="00B018BC" w:rsidRDefault="00F46F3E" w:rsidP="000740C4">
      <w:pPr>
        <w:pStyle w:val="NoSpacing"/>
        <w:jc w:val="both"/>
        <w:rPr>
          <w:rFonts w:ascii="Calibri" w:hAnsi="Calibri" w:cs="Calibri"/>
          <w:b/>
          <w:sz w:val="20"/>
          <w:szCs w:val="20"/>
        </w:rPr>
      </w:pPr>
    </w:p>
    <w:p w:rsidR="003A43DF" w:rsidRPr="00B018BC" w:rsidRDefault="00F46F3E" w:rsidP="000740C4">
      <w:pPr>
        <w:pStyle w:val="NoSpacing"/>
        <w:jc w:val="both"/>
        <w:rPr>
          <w:rFonts w:ascii="Calibri" w:hAnsi="Calibri" w:cs="Calibri"/>
          <w:b/>
          <w:sz w:val="20"/>
          <w:szCs w:val="20"/>
        </w:rPr>
      </w:pPr>
      <w:r w:rsidRPr="00B018BC">
        <w:rPr>
          <w:rFonts w:ascii="Calibri" w:hAnsi="Calibri" w:cs="Calibri"/>
          <w:b/>
          <w:sz w:val="20"/>
          <w:szCs w:val="20"/>
        </w:rPr>
        <w:t xml:space="preserve">6. İş bu statü Türkiye Futbol Federasyonunun onayından sonra yürürlüğe girer. </w:t>
      </w:r>
    </w:p>
    <w:p w:rsidR="00F46F3E" w:rsidRPr="00B018BC" w:rsidRDefault="00F46F3E" w:rsidP="00F46F3E">
      <w:pPr>
        <w:pStyle w:val="NoSpacing"/>
        <w:jc w:val="both"/>
        <w:rPr>
          <w:rFonts w:ascii="Calibri" w:hAnsi="Calibri" w:cs="Calibri"/>
          <w:b/>
          <w:sz w:val="20"/>
          <w:szCs w:val="20"/>
        </w:rPr>
      </w:pPr>
    </w:p>
    <w:p w:rsidR="00F46F3E" w:rsidRPr="00B018BC" w:rsidRDefault="00F46F3E" w:rsidP="00F46F3E">
      <w:pPr>
        <w:pStyle w:val="NoSpacing"/>
        <w:ind w:firstLine="360"/>
        <w:jc w:val="both"/>
        <w:rPr>
          <w:rFonts w:ascii="Calibri" w:hAnsi="Calibri" w:cs="Calibri"/>
          <w:b/>
          <w:sz w:val="20"/>
          <w:szCs w:val="20"/>
        </w:rPr>
      </w:pPr>
      <w:r w:rsidRPr="00B018BC">
        <w:rPr>
          <w:rFonts w:ascii="Calibri" w:hAnsi="Calibri" w:cs="Calibri"/>
          <w:b/>
          <w:sz w:val="20"/>
          <w:szCs w:val="20"/>
        </w:rPr>
        <w:t>Zafer ÖGATLAR</w:t>
      </w:r>
      <w:r w:rsidRPr="00B018BC">
        <w:rPr>
          <w:rFonts w:ascii="Calibri" w:hAnsi="Calibri" w:cs="Calibri"/>
          <w:b/>
          <w:sz w:val="20"/>
          <w:szCs w:val="20"/>
        </w:rPr>
        <w:tab/>
      </w:r>
      <w:r w:rsidRPr="00B018BC">
        <w:rPr>
          <w:rFonts w:ascii="Calibri" w:hAnsi="Calibri" w:cs="Calibri"/>
          <w:b/>
          <w:sz w:val="20"/>
          <w:szCs w:val="20"/>
        </w:rPr>
        <w:tab/>
        <w:t>Meral KAYA</w:t>
      </w:r>
      <w:r w:rsidRPr="00B018BC">
        <w:rPr>
          <w:rFonts w:ascii="Calibri" w:hAnsi="Calibri" w:cs="Calibri"/>
          <w:b/>
          <w:sz w:val="20"/>
          <w:szCs w:val="20"/>
        </w:rPr>
        <w:tab/>
      </w:r>
      <w:r w:rsidRPr="00B018BC">
        <w:rPr>
          <w:rFonts w:ascii="Calibri" w:hAnsi="Calibri" w:cs="Calibri"/>
          <w:b/>
          <w:sz w:val="20"/>
          <w:szCs w:val="20"/>
        </w:rPr>
        <w:tab/>
      </w:r>
      <w:r w:rsidR="002C5DE2">
        <w:rPr>
          <w:rFonts w:ascii="Calibri" w:hAnsi="Calibri" w:cs="Calibri"/>
          <w:b/>
          <w:sz w:val="20"/>
          <w:szCs w:val="20"/>
        </w:rPr>
        <w:t>İsmail YILMAZ</w:t>
      </w:r>
      <w:r w:rsidR="002C5DE2">
        <w:rPr>
          <w:rFonts w:ascii="Calibri" w:hAnsi="Calibri" w:cs="Calibri"/>
          <w:b/>
          <w:sz w:val="20"/>
          <w:szCs w:val="20"/>
        </w:rPr>
        <w:tab/>
      </w:r>
      <w:r w:rsidR="005440C2" w:rsidRPr="00B018BC">
        <w:rPr>
          <w:rFonts w:ascii="Calibri" w:hAnsi="Calibri" w:cs="Calibri"/>
          <w:b/>
          <w:sz w:val="20"/>
          <w:szCs w:val="20"/>
        </w:rPr>
        <w:t xml:space="preserve"> </w:t>
      </w:r>
      <w:r w:rsidRPr="00B018BC">
        <w:rPr>
          <w:rFonts w:ascii="Calibri" w:hAnsi="Calibri" w:cs="Calibri"/>
          <w:b/>
          <w:sz w:val="20"/>
          <w:szCs w:val="20"/>
        </w:rPr>
        <w:tab/>
      </w:r>
      <w:r w:rsidRPr="00B018BC">
        <w:rPr>
          <w:rFonts w:ascii="Calibri" w:hAnsi="Calibri" w:cs="Calibri"/>
          <w:b/>
          <w:sz w:val="20"/>
          <w:szCs w:val="20"/>
        </w:rPr>
        <w:tab/>
      </w:r>
      <w:r w:rsidR="00137B7B" w:rsidRPr="00B018BC">
        <w:rPr>
          <w:rFonts w:ascii="Calibri" w:hAnsi="Calibri" w:cs="Calibri"/>
          <w:b/>
          <w:sz w:val="20"/>
          <w:szCs w:val="20"/>
        </w:rPr>
        <w:t>Özcan ÇAKMAK</w:t>
      </w:r>
    </w:p>
    <w:p w:rsidR="00F46F3E" w:rsidRDefault="00F46F3E" w:rsidP="00F46F3E">
      <w:pPr>
        <w:pStyle w:val="NoSpacing"/>
        <w:ind w:firstLine="360"/>
        <w:jc w:val="both"/>
        <w:rPr>
          <w:rFonts w:ascii="Calibri" w:hAnsi="Calibri" w:cs="Calibri"/>
          <w:b/>
          <w:sz w:val="20"/>
          <w:szCs w:val="20"/>
        </w:rPr>
      </w:pPr>
      <w:r w:rsidRPr="00B018BC">
        <w:rPr>
          <w:rFonts w:ascii="Calibri" w:hAnsi="Calibri" w:cs="Calibri"/>
          <w:b/>
          <w:sz w:val="20"/>
          <w:szCs w:val="20"/>
        </w:rPr>
        <w:t>İl Temsilcisi</w:t>
      </w:r>
      <w:r w:rsidRPr="00B018BC">
        <w:rPr>
          <w:rFonts w:ascii="Calibri" w:hAnsi="Calibri" w:cs="Calibri"/>
          <w:b/>
          <w:sz w:val="20"/>
          <w:szCs w:val="20"/>
        </w:rPr>
        <w:tab/>
      </w:r>
      <w:r w:rsidRPr="00B018BC">
        <w:rPr>
          <w:rFonts w:ascii="Calibri" w:hAnsi="Calibri" w:cs="Calibri"/>
          <w:b/>
          <w:sz w:val="20"/>
          <w:szCs w:val="20"/>
        </w:rPr>
        <w:tab/>
      </w:r>
      <w:r w:rsidRPr="00B018BC">
        <w:rPr>
          <w:rFonts w:ascii="Calibri" w:hAnsi="Calibri" w:cs="Calibri"/>
          <w:b/>
          <w:sz w:val="20"/>
          <w:szCs w:val="20"/>
        </w:rPr>
        <w:tab/>
        <w:t>ASKF Temsilcisi</w:t>
      </w:r>
      <w:r w:rsidRPr="00B018BC">
        <w:rPr>
          <w:rFonts w:ascii="Calibri" w:hAnsi="Calibri" w:cs="Calibri"/>
          <w:b/>
          <w:sz w:val="20"/>
          <w:szCs w:val="20"/>
        </w:rPr>
        <w:tab/>
      </w:r>
      <w:r w:rsidRPr="00B018BC">
        <w:rPr>
          <w:rFonts w:ascii="Calibri" w:hAnsi="Calibri" w:cs="Calibri"/>
          <w:b/>
          <w:sz w:val="20"/>
          <w:szCs w:val="20"/>
        </w:rPr>
        <w:tab/>
      </w:r>
      <w:r w:rsidR="00390F89" w:rsidRPr="00B018BC">
        <w:rPr>
          <w:rFonts w:ascii="Calibri" w:hAnsi="Calibri" w:cs="Calibri"/>
          <w:b/>
          <w:sz w:val="20"/>
          <w:szCs w:val="20"/>
        </w:rPr>
        <w:t>TÜFAD Temsilcisi</w:t>
      </w:r>
      <w:r w:rsidR="00390F89" w:rsidRPr="00B018BC">
        <w:rPr>
          <w:rFonts w:ascii="Calibri" w:hAnsi="Calibri" w:cs="Calibri"/>
          <w:b/>
          <w:sz w:val="20"/>
          <w:szCs w:val="20"/>
        </w:rPr>
        <w:tab/>
      </w:r>
      <w:r w:rsidR="00390F89" w:rsidRPr="00B018BC">
        <w:rPr>
          <w:rFonts w:ascii="Calibri" w:hAnsi="Calibri" w:cs="Calibri"/>
          <w:b/>
          <w:sz w:val="20"/>
          <w:szCs w:val="20"/>
        </w:rPr>
        <w:tab/>
        <w:t>Gençlik S</w:t>
      </w:r>
      <w:r w:rsidRPr="00B018BC">
        <w:rPr>
          <w:rFonts w:ascii="Calibri" w:hAnsi="Calibri" w:cs="Calibri"/>
          <w:b/>
          <w:sz w:val="20"/>
          <w:szCs w:val="20"/>
        </w:rPr>
        <w:t xml:space="preserve">por </w:t>
      </w:r>
      <w:proofErr w:type="gramStart"/>
      <w:r w:rsidRPr="00B018BC">
        <w:rPr>
          <w:rFonts w:ascii="Calibri" w:hAnsi="Calibri" w:cs="Calibri"/>
          <w:b/>
          <w:sz w:val="20"/>
          <w:szCs w:val="20"/>
        </w:rPr>
        <w:t xml:space="preserve">İl  </w:t>
      </w:r>
      <w:proofErr w:type="spellStart"/>
      <w:r w:rsidRPr="00B018BC">
        <w:rPr>
          <w:rFonts w:ascii="Calibri" w:hAnsi="Calibri" w:cs="Calibri"/>
          <w:b/>
          <w:sz w:val="20"/>
          <w:szCs w:val="20"/>
        </w:rPr>
        <w:t>Müd</w:t>
      </w:r>
      <w:proofErr w:type="spellEnd"/>
      <w:proofErr w:type="gramEnd"/>
      <w:r w:rsidRPr="00B018BC">
        <w:rPr>
          <w:rFonts w:ascii="Calibri" w:hAnsi="Calibri" w:cs="Calibri"/>
          <w:b/>
          <w:sz w:val="20"/>
          <w:szCs w:val="20"/>
        </w:rPr>
        <w:t xml:space="preserve">. </w:t>
      </w:r>
      <w:proofErr w:type="spellStart"/>
      <w:r w:rsidRPr="00B018BC">
        <w:rPr>
          <w:rFonts w:ascii="Calibri" w:hAnsi="Calibri" w:cs="Calibri"/>
          <w:b/>
          <w:sz w:val="20"/>
          <w:szCs w:val="20"/>
        </w:rPr>
        <w:t>Tems</w:t>
      </w:r>
      <w:proofErr w:type="spellEnd"/>
      <w:r w:rsidRPr="00B018BC">
        <w:rPr>
          <w:rFonts w:ascii="Calibri" w:hAnsi="Calibri" w:cs="Calibri"/>
          <w:b/>
          <w:sz w:val="20"/>
          <w:szCs w:val="20"/>
        </w:rPr>
        <w:t>.</w:t>
      </w:r>
    </w:p>
    <w:p w:rsidR="00AE2E15" w:rsidRPr="00B018BC" w:rsidRDefault="00AE2E15" w:rsidP="00F46F3E">
      <w:pPr>
        <w:pStyle w:val="NoSpacing"/>
        <w:ind w:firstLine="360"/>
        <w:jc w:val="both"/>
        <w:rPr>
          <w:rFonts w:ascii="Calibri" w:hAnsi="Calibri" w:cs="Calibri"/>
          <w:b/>
          <w:sz w:val="20"/>
          <w:szCs w:val="20"/>
        </w:rPr>
      </w:pPr>
    </w:p>
    <w:p w:rsidR="00390F89" w:rsidRPr="00B018BC" w:rsidRDefault="00390F89" w:rsidP="00F46F3E">
      <w:pPr>
        <w:pStyle w:val="NoSpacing"/>
        <w:ind w:firstLine="360"/>
        <w:jc w:val="both"/>
        <w:rPr>
          <w:rFonts w:ascii="Calibri" w:hAnsi="Calibri" w:cs="Calibri"/>
          <w:b/>
          <w:sz w:val="20"/>
          <w:szCs w:val="20"/>
        </w:rPr>
      </w:pPr>
    </w:p>
    <w:p w:rsidR="00F46F3E" w:rsidRPr="00B018BC" w:rsidRDefault="003A43DF" w:rsidP="00F46F3E">
      <w:pPr>
        <w:pStyle w:val="NoSpacing"/>
        <w:jc w:val="both"/>
        <w:rPr>
          <w:rFonts w:ascii="Calibri" w:hAnsi="Calibri" w:cs="Calibri"/>
          <w:b/>
          <w:sz w:val="20"/>
          <w:szCs w:val="20"/>
        </w:rPr>
      </w:pPr>
      <w:r w:rsidRPr="00B018BC">
        <w:rPr>
          <w:rFonts w:ascii="Calibri" w:hAnsi="Calibri" w:cs="Calibri"/>
          <w:b/>
          <w:sz w:val="20"/>
          <w:szCs w:val="20"/>
        </w:rPr>
        <w:t xml:space="preserve">    </w:t>
      </w:r>
      <w:r w:rsidR="00F46F3E" w:rsidRPr="00B018BC">
        <w:rPr>
          <w:rFonts w:ascii="Calibri" w:hAnsi="Calibri" w:cs="Calibri"/>
          <w:b/>
          <w:sz w:val="20"/>
          <w:szCs w:val="20"/>
        </w:rPr>
        <w:t>Kamil DERTOP</w:t>
      </w:r>
      <w:r w:rsidR="00F46F3E" w:rsidRPr="00B018BC">
        <w:rPr>
          <w:rFonts w:ascii="Calibri" w:hAnsi="Calibri" w:cs="Calibri"/>
          <w:b/>
          <w:sz w:val="20"/>
          <w:szCs w:val="20"/>
        </w:rPr>
        <w:tab/>
      </w:r>
      <w:r w:rsidR="00F46F3E" w:rsidRPr="00B018BC">
        <w:rPr>
          <w:rFonts w:ascii="Calibri" w:hAnsi="Calibri" w:cs="Calibri"/>
          <w:b/>
          <w:sz w:val="20"/>
          <w:szCs w:val="20"/>
        </w:rPr>
        <w:tab/>
        <w:t>Bekir Ali EREN</w:t>
      </w:r>
      <w:r w:rsidR="00F46F3E" w:rsidRPr="00B018BC">
        <w:rPr>
          <w:rFonts w:ascii="Calibri" w:hAnsi="Calibri" w:cs="Calibri"/>
          <w:b/>
          <w:sz w:val="20"/>
          <w:szCs w:val="20"/>
        </w:rPr>
        <w:tab/>
      </w:r>
      <w:r w:rsidR="00F46F3E" w:rsidRPr="00B018BC">
        <w:rPr>
          <w:rFonts w:ascii="Calibri" w:hAnsi="Calibri" w:cs="Calibri"/>
          <w:b/>
          <w:sz w:val="20"/>
          <w:szCs w:val="20"/>
        </w:rPr>
        <w:tab/>
      </w:r>
      <w:r w:rsidR="000D1204">
        <w:rPr>
          <w:rFonts w:ascii="Calibri" w:hAnsi="Calibri" w:cs="Calibri"/>
          <w:b/>
          <w:sz w:val="20"/>
          <w:szCs w:val="20"/>
        </w:rPr>
        <w:t>Mehmet SONSUZ</w:t>
      </w:r>
      <w:r w:rsidR="000D1204">
        <w:rPr>
          <w:rFonts w:ascii="Calibri" w:hAnsi="Calibri" w:cs="Calibri"/>
          <w:b/>
          <w:sz w:val="20"/>
          <w:szCs w:val="20"/>
        </w:rPr>
        <w:tab/>
        <w:t>Mehmet GÖRGÜN</w:t>
      </w:r>
      <w:r w:rsidR="000D1204">
        <w:rPr>
          <w:rFonts w:ascii="Calibri" w:hAnsi="Calibri" w:cs="Calibri"/>
          <w:b/>
          <w:sz w:val="20"/>
          <w:szCs w:val="20"/>
        </w:rPr>
        <w:tab/>
        <w:t>Ercan Ü</w:t>
      </w:r>
      <w:r w:rsidR="00262B83">
        <w:rPr>
          <w:rFonts w:ascii="Calibri" w:hAnsi="Calibri" w:cs="Calibri"/>
          <w:b/>
          <w:sz w:val="20"/>
          <w:szCs w:val="20"/>
        </w:rPr>
        <w:t>S</w:t>
      </w:r>
      <w:r w:rsidR="000D1204">
        <w:rPr>
          <w:rFonts w:ascii="Calibri" w:hAnsi="Calibri" w:cs="Calibri"/>
          <w:b/>
          <w:sz w:val="20"/>
          <w:szCs w:val="20"/>
        </w:rPr>
        <w:t>TÜN</w:t>
      </w:r>
      <w:r w:rsidR="000D1204">
        <w:rPr>
          <w:rFonts w:ascii="Calibri" w:hAnsi="Calibri" w:cs="Calibri"/>
          <w:b/>
          <w:sz w:val="20"/>
          <w:szCs w:val="20"/>
        </w:rPr>
        <w:tab/>
      </w:r>
    </w:p>
    <w:p w:rsidR="00773CC1" w:rsidRPr="00B018BC" w:rsidRDefault="003A43DF">
      <w:pPr>
        <w:rPr>
          <w:rFonts w:ascii="Calibri" w:hAnsi="Calibri" w:cs="Calibri"/>
          <w:b/>
          <w:sz w:val="20"/>
          <w:szCs w:val="20"/>
        </w:rPr>
      </w:pPr>
      <w:r w:rsidRPr="00B018BC">
        <w:rPr>
          <w:rFonts w:ascii="Calibri" w:hAnsi="Calibri" w:cs="Calibri"/>
          <w:b/>
          <w:sz w:val="20"/>
          <w:szCs w:val="20"/>
        </w:rPr>
        <w:t xml:space="preserve">    </w:t>
      </w:r>
      <w:r w:rsidR="00F46F3E" w:rsidRPr="00B018BC">
        <w:rPr>
          <w:rFonts w:ascii="Calibri" w:hAnsi="Calibri" w:cs="Calibri"/>
          <w:b/>
          <w:sz w:val="20"/>
          <w:szCs w:val="20"/>
        </w:rPr>
        <w:t xml:space="preserve">FFHGD Temsilcisi </w:t>
      </w:r>
      <w:r w:rsidR="00F46F3E" w:rsidRPr="00B018BC">
        <w:rPr>
          <w:rFonts w:ascii="Calibri" w:hAnsi="Calibri" w:cs="Calibri"/>
          <w:b/>
          <w:sz w:val="20"/>
          <w:szCs w:val="20"/>
        </w:rPr>
        <w:tab/>
        <w:t xml:space="preserve">Saha kom. </w:t>
      </w:r>
      <w:proofErr w:type="spellStart"/>
      <w:r w:rsidR="00F46F3E" w:rsidRPr="00B018BC">
        <w:rPr>
          <w:rFonts w:ascii="Calibri" w:hAnsi="Calibri" w:cs="Calibri"/>
          <w:b/>
          <w:sz w:val="20"/>
          <w:szCs w:val="20"/>
        </w:rPr>
        <w:t>Dern</w:t>
      </w:r>
      <w:proofErr w:type="spellEnd"/>
      <w:r w:rsidR="003B7839" w:rsidRPr="00B018BC">
        <w:rPr>
          <w:rFonts w:ascii="Calibri" w:hAnsi="Calibri" w:cs="Calibri"/>
          <w:b/>
          <w:sz w:val="20"/>
          <w:szCs w:val="20"/>
        </w:rPr>
        <w:t>.</w:t>
      </w:r>
      <w:r w:rsidR="00F46F3E" w:rsidRPr="00B018BC">
        <w:rPr>
          <w:rFonts w:ascii="Calibri" w:hAnsi="Calibri" w:cs="Calibri"/>
          <w:b/>
          <w:sz w:val="20"/>
          <w:szCs w:val="20"/>
        </w:rPr>
        <w:t xml:space="preserve"> Tem</w:t>
      </w:r>
      <w:r w:rsidR="003B7839" w:rsidRPr="00B018BC">
        <w:rPr>
          <w:rFonts w:ascii="Calibri" w:hAnsi="Calibri" w:cs="Calibri"/>
          <w:b/>
          <w:sz w:val="20"/>
          <w:szCs w:val="20"/>
        </w:rPr>
        <w:t>.</w:t>
      </w:r>
      <w:r w:rsidR="00F46F3E" w:rsidRPr="00B018BC">
        <w:rPr>
          <w:rFonts w:ascii="Calibri" w:hAnsi="Calibri" w:cs="Calibri"/>
          <w:b/>
          <w:sz w:val="20"/>
          <w:szCs w:val="20"/>
        </w:rPr>
        <w:tab/>
        <w:t>Kulüp Temsilcisi</w:t>
      </w:r>
      <w:r w:rsidR="00F46F3E" w:rsidRPr="00B018BC">
        <w:rPr>
          <w:rFonts w:ascii="Calibri" w:hAnsi="Calibri" w:cs="Calibri"/>
          <w:b/>
          <w:sz w:val="20"/>
          <w:szCs w:val="20"/>
        </w:rPr>
        <w:tab/>
      </w:r>
      <w:r w:rsidR="00F56845" w:rsidRPr="00B018BC">
        <w:rPr>
          <w:rFonts w:ascii="Calibri" w:hAnsi="Calibri" w:cs="Calibri"/>
          <w:b/>
          <w:sz w:val="20"/>
          <w:szCs w:val="20"/>
        </w:rPr>
        <w:tab/>
      </w:r>
      <w:r w:rsidR="00F46F3E" w:rsidRPr="00B018BC">
        <w:rPr>
          <w:rFonts w:ascii="Calibri" w:hAnsi="Calibri" w:cs="Calibri"/>
          <w:b/>
          <w:sz w:val="20"/>
          <w:szCs w:val="20"/>
        </w:rPr>
        <w:t>Kulüp Temsilcisi</w:t>
      </w:r>
      <w:r w:rsidR="00F56845" w:rsidRPr="00B018BC">
        <w:rPr>
          <w:rFonts w:ascii="Calibri" w:hAnsi="Calibri" w:cs="Calibri"/>
          <w:b/>
          <w:sz w:val="20"/>
          <w:szCs w:val="20"/>
        </w:rPr>
        <w:tab/>
      </w:r>
      <w:r w:rsidR="00F46F3E" w:rsidRPr="00B018BC">
        <w:rPr>
          <w:rFonts w:ascii="Calibri" w:hAnsi="Calibri" w:cs="Calibri"/>
          <w:b/>
          <w:sz w:val="20"/>
          <w:szCs w:val="20"/>
        </w:rPr>
        <w:tab/>
        <w:t xml:space="preserve">Kulüp Temsilcisi   </w:t>
      </w:r>
    </w:p>
    <w:sectPr w:rsidR="00773CC1" w:rsidRPr="00B018BC" w:rsidSect="00C907BC">
      <w:pgSz w:w="11906" w:h="16838"/>
      <w:pgMar w:top="284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4726E1"/>
    <w:multiLevelType w:val="hybridMultilevel"/>
    <w:tmpl w:val="6D584C42"/>
    <w:lvl w:ilvl="0" w:tplc="2EA287A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A92"/>
    <w:rsid w:val="00024261"/>
    <w:rsid w:val="000740C4"/>
    <w:rsid w:val="000D1204"/>
    <w:rsid w:val="00137B7B"/>
    <w:rsid w:val="001F366B"/>
    <w:rsid w:val="00262B83"/>
    <w:rsid w:val="0026635F"/>
    <w:rsid w:val="002B2EA5"/>
    <w:rsid w:val="002C5DE2"/>
    <w:rsid w:val="0033041E"/>
    <w:rsid w:val="00390F89"/>
    <w:rsid w:val="003A43DF"/>
    <w:rsid w:val="003B7839"/>
    <w:rsid w:val="003E6A92"/>
    <w:rsid w:val="003F6E6B"/>
    <w:rsid w:val="0040755D"/>
    <w:rsid w:val="00414B3D"/>
    <w:rsid w:val="004530F1"/>
    <w:rsid w:val="00462CAB"/>
    <w:rsid w:val="00524598"/>
    <w:rsid w:val="005440C2"/>
    <w:rsid w:val="005D1384"/>
    <w:rsid w:val="00773CC1"/>
    <w:rsid w:val="00813730"/>
    <w:rsid w:val="008831EF"/>
    <w:rsid w:val="00892AC7"/>
    <w:rsid w:val="00972D9D"/>
    <w:rsid w:val="00A12CA3"/>
    <w:rsid w:val="00A90455"/>
    <w:rsid w:val="00AC55E5"/>
    <w:rsid w:val="00AE2E15"/>
    <w:rsid w:val="00AE46C6"/>
    <w:rsid w:val="00B018BC"/>
    <w:rsid w:val="00B35296"/>
    <w:rsid w:val="00C054CF"/>
    <w:rsid w:val="00C907BC"/>
    <w:rsid w:val="00D77154"/>
    <w:rsid w:val="00DF6BF6"/>
    <w:rsid w:val="00E054BE"/>
    <w:rsid w:val="00E43B93"/>
    <w:rsid w:val="00EB4AD2"/>
    <w:rsid w:val="00EB4F94"/>
    <w:rsid w:val="00F46F3E"/>
    <w:rsid w:val="00F5667C"/>
    <w:rsid w:val="00F56845"/>
    <w:rsid w:val="00F83AD7"/>
    <w:rsid w:val="00FD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F1CD0-42C0-4BAC-B4F3-17A1F2DC6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6F3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68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8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534</Words>
  <Characters>3044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yüksel</dc:creator>
  <cp:keywords/>
  <dc:description/>
  <cp:lastModifiedBy>Microsoft hesabı</cp:lastModifiedBy>
  <cp:revision>45</cp:revision>
  <cp:lastPrinted>2026-09-18T13:34:00Z</cp:lastPrinted>
  <dcterms:created xsi:type="dcterms:W3CDTF">2025-09-04T12:25:00Z</dcterms:created>
  <dcterms:modified xsi:type="dcterms:W3CDTF">2026-09-18T13:34:00Z</dcterms:modified>
</cp:coreProperties>
</file>